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79" w:rsidRDefault="00C91B79" w:rsidP="003871BF">
      <w:pPr>
        <w:tabs>
          <w:tab w:val="left" w:pos="-2520"/>
        </w:tabs>
        <w:ind w:right="-108"/>
      </w:pPr>
    </w:p>
    <w:p w:rsidR="00463419" w:rsidRDefault="005453E3" w:rsidP="003871BF">
      <w:r w:rsidRPr="005453E3">
        <w:rPr>
          <w:noProof/>
          <w:lang w:eastAsia="en-IN"/>
        </w:rPr>
        <w:pict>
          <v:rect id="_x0000_s1026" style="position:absolute;left:0;text-align:left;margin-left:-1.25pt;margin-top:11.3pt;width:468.3pt;height:710pt;z-index:251660288" filled="f"/>
        </w:pict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83497B"/>
    <w:p w:rsidR="00B122A1" w:rsidRPr="00AA571E" w:rsidRDefault="00AA571E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AA571E">
        <w:rPr>
          <w:rFonts w:ascii="Century Gothic" w:hAnsi="Century Gothic"/>
          <w:b/>
          <w:bCs/>
          <w:sz w:val="36"/>
          <w:szCs w:val="36"/>
          <w:u w:val="single"/>
        </w:rPr>
        <w:t>REPORT O</w:t>
      </w:r>
      <w:r w:rsidR="008C323B">
        <w:rPr>
          <w:rFonts w:ascii="Century Gothic" w:hAnsi="Century Gothic"/>
          <w:b/>
          <w:bCs/>
          <w:sz w:val="36"/>
          <w:szCs w:val="36"/>
          <w:u w:val="single"/>
        </w:rPr>
        <w:t>N</w:t>
      </w:r>
      <w:r w:rsidRPr="00AA571E">
        <w:rPr>
          <w:rFonts w:ascii="Century Gothic" w:hAnsi="Century Gothic"/>
          <w:b/>
          <w:bCs/>
          <w:sz w:val="36"/>
          <w:szCs w:val="36"/>
          <w:u w:val="single"/>
        </w:rPr>
        <w:t xml:space="preserve"> THE </w:t>
      </w:r>
    </w:p>
    <w:p w:rsidR="005B38BA" w:rsidRPr="0034316F" w:rsidRDefault="0034316F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36"/>
          <w:szCs w:val="20"/>
          <w:u w:val="single"/>
        </w:rPr>
      </w:pPr>
      <w:r w:rsidRPr="0034316F">
        <w:rPr>
          <w:rFonts w:ascii="Century Gothic" w:hAnsi="Century Gothic"/>
          <w:b/>
          <w:bCs/>
          <w:sz w:val="36"/>
          <w:szCs w:val="20"/>
          <w:u w:val="single"/>
        </w:rPr>
        <w:t>7</w:t>
      </w:r>
      <w:r w:rsidR="00C80B7A">
        <w:rPr>
          <w:rFonts w:ascii="Century Gothic" w:hAnsi="Century Gothic"/>
          <w:b/>
          <w:bCs/>
          <w:sz w:val="36"/>
          <w:szCs w:val="20"/>
          <w:u w:val="single"/>
        </w:rPr>
        <w:t>5</w:t>
      </w:r>
      <w:r w:rsidR="00F2407E" w:rsidRPr="00F2407E">
        <w:rPr>
          <w:rFonts w:ascii="Century Gothic" w:hAnsi="Century Gothic"/>
          <w:b/>
          <w:bCs/>
          <w:sz w:val="36"/>
          <w:szCs w:val="20"/>
          <w:u w:val="single"/>
          <w:vertAlign w:val="superscript"/>
        </w:rPr>
        <w:t>th</w:t>
      </w:r>
      <w:r w:rsidR="00F2407E">
        <w:rPr>
          <w:rFonts w:ascii="Century Gothic" w:hAnsi="Century Gothic"/>
          <w:b/>
          <w:bCs/>
          <w:sz w:val="36"/>
          <w:szCs w:val="20"/>
          <w:u w:val="single"/>
        </w:rPr>
        <w:t xml:space="preserve"> </w:t>
      </w:r>
      <w:r w:rsidRPr="0034316F">
        <w:rPr>
          <w:rFonts w:ascii="Century Gothic" w:hAnsi="Century Gothic"/>
          <w:b/>
          <w:bCs/>
          <w:sz w:val="36"/>
          <w:szCs w:val="20"/>
          <w:u w:val="single"/>
        </w:rPr>
        <w:t xml:space="preserve">STATE LEVEL BANKERS’ COMMITTEE </w:t>
      </w:r>
      <w:r w:rsidR="00EE3753" w:rsidRPr="0034316F">
        <w:rPr>
          <w:rFonts w:ascii="Century Gothic" w:hAnsi="Century Gothic"/>
          <w:b/>
          <w:bCs/>
          <w:sz w:val="36"/>
          <w:szCs w:val="20"/>
          <w:u w:val="single"/>
        </w:rPr>
        <w:t>MEETING</w:t>
      </w:r>
      <w:r w:rsidR="00AA571E">
        <w:rPr>
          <w:rFonts w:ascii="Century Gothic" w:hAnsi="Century Gothic"/>
          <w:b/>
          <w:bCs/>
          <w:sz w:val="36"/>
          <w:szCs w:val="20"/>
          <w:u w:val="single"/>
        </w:rPr>
        <w:t xml:space="preserve"> </w:t>
      </w:r>
    </w:p>
    <w:p w:rsidR="0083497B" w:rsidRPr="0034316F" w:rsidRDefault="00D851B3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28"/>
          <w:u w:val="single"/>
        </w:rPr>
      </w:pPr>
      <w:r w:rsidRPr="0034316F">
        <w:rPr>
          <w:rFonts w:ascii="Century Gothic" w:hAnsi="Century Gothic"/>
          <w:b/>
          <w:bCs/>
          <w:sz w:val="48"/>
          <w:szCs w:val="28"/>
        </w:rPr>
        <w:t xml:space="preserve"> </w:t>
      </w:r>
      <w:r w:rsidR="005B38BA" w:rsidRPr="0034316F">
        <w:rPr>
          <w:rFonts w:ascii="Century Gothic" w:hAnsi="Century Gothic"/>
          <w:b/>
          <w:bCs/>
          <w:sz w:val="36"/>
          <w:szCs w:val="20"/>
          <w:u w:val="single"/>
        </w:rPr>
        <w:t>FOR THE QTR ENDED 3</w:t>
      </w:r>
      <w:r w:rsidR="00F2407E">
        <w:rPr>
          <w:rFonts w:ascii="Century Gothic" w:hAnsi="Century Gothic"/>
          <w:b/>
          <w:bCs/>
          <w:sz w:val="36"/>
          <w:szCs w:val="20"/>
          <w:u w:val="single"/>
        </w:rPr>
        <w:t>1</w:t>
      </w:r>
      <w:r w:rsidR="00F2407E" w:rsidRPr="00F2407E">
        <w:rPr>
          <w:rFonts w:ascii="Century Gothic" w:hAnsi="Century Gothic"/>
          <w:b/>
          <w:bCs/>
          <w:sz w:val="36"/>
          <w:szCs w:val="20"/>
          <w:u w:val="single"/>
          <w:vertAlign w:val="superscript"/>
        </w:rPr>
        <w:t>st</w:t>
      </w:r>
      <w:r w:rsidR="00F2407E">
        <w:rPr>
          <w:rFonts w:ascii="Century Gothic" w:hAnsi="Century Gothic"/>
          <w:b/>
          <w:bCs/>
          <w:sz w:val="36"/>
          <w:szCs w:val="20"/>
          <w:u w:val="single"/>
        </w:rPr>
        <w:t xml:space="preserve"> </w:t>
      </w:r>
      <w:r w:rsidR="00C80B7A">
        <w:rPr>
          <w:rFonts w:ascii="Century Gothic" w:hAnsi="Century Gothic"/>
          <w:b/>
          <w:bCs/>
          <w:sz w:val="36"/>
          <w:szCs w:val="20"/>
          <w:u w:val="single"/>
        </w:rPr>
        <w:t>MARCH</w:t>
      </w:r>
      <w:r w:rsidR="005B38BA" w:rsidRPr="0034316F">
        <w:rPr>
          <w:rFonts w:ascii="Century Gothic" w:hAnsi="Century Gothic"/>
          <w:b/>
          <w:bCs/>
          <w:sz w:val="36"/>
          <w:szCs w:val="20"/>
          <w:u w:val="single"/>
        </w:rPr>
        <w:t xml:space="preserve"> 202</w:t>
      </w:r>
      <w:r w:rsidR="00C80B7A">
        <w:rPr>
          <w:rFonts w:ascii="Century Gothic" w:hAnsi="Century Gothic"/>
          <w:b/>
          <w:bCs/>
          <w:sz w:val="36"/>
          <w:szCs w:val="20"/>
          <w:u w:val="single"/>
        </w:rPr>
        <w:t>3</w:t>
      </w:r>
    </w:p>
    <w:p w:rsidR="0083497B" w:rsidRPr="0034316F" w:rsidRDefault="0083497B" w:rsidP="0083497B">
      <w:pPr>
        <w:jc w:val="center"/>
        <w:rPr>
          <w:rFonts w:ascii="Century Gothic" w:hAnsi="Century Gothic"/>
          <w:sz w:val="44"/>
        </w:rPr>
      </w:pPr>
    </w:p>
    <w:p w:rsidR="0083497B" w:rsidRPr="0034316F" w:rsidRDefault="0083497B" w:rsidP="0083497B">
      <w:pPr>
        <w:rPr>
          <w:rFonts w:ascii="Century Gothic" w:hAnsi="Century Gothic"/>
        </w:rPr>
      </w:pPr>
    </w:p>
    <w:p w:rsidR="0083497B" w:rsidRPr="0034316F" w:rsidRDefault="0083497B" w:rsidP="0083497B">
      <w:pPr>
        <w:rPr>
          <w:rFonts w:ascii="Century Gothic" w:hAnsi="Century Gothic"/>
        </w:rPr>
      </w:pPr>
    </w:p>
    <w:p w:rsidR="0083497B" w:rsidRPr="0034316F" w:rsidRDefault="0083497B" w:rsidP="0083497B">
      <w:pPr>
        <w:rPr>
          <w:rFonts w:ascii="Century Gothic" w:hAnsi="Century Gothic"/>
        </w:rPr>
      </w:pPr>
    </w:p>
    <w:p w:rsidR="0083497B" w:rsidRPr="0034316F" w:rsidRDefault="0083497B" w:rsidP="0083497B">
      <w:pPr>
        <w:rPr>
          <w:rFonts w:ascii="Century Gothic" w:hAnsi="Century Gothic"/>
        </w:rPr>
      </w:pPr>
      <w:r w:rsidRPr="0034316F">
        <w:rPr>
          <w:rFonts w:ascii="Century Gothic" w:hAnsi="Century Gothic"/>
        </w:rPr>
        <w:t xml:space="preserve">    </w:t>
      </w:r>
    </w:p>
    <w:p w:rsidR="005B38BA" w:rsidRPr="0034316F" w:rsidRDefault="005B38BA" w:rsidP="00CA1AD4">
      <w:pPr>
        <w:tabs>
          <w:tab w:val="left" w:pos="664"/>
        </w:tabs>
        <w:jc w:val="center"/>
        <w:rPr>
          <w:rFonts w:ascii="Century Gothic" w:hAnsi="Century Gothic"/>
          <w:sz w:val="32"/>
        </w:rPr>
      </w:pPr>
    </w:p>
    <w:p w:rsidR="005B38BA" w:rsidRPr="0034316F" w:rsidRDefault="005B38BA" w:rsidP="00CA1AD4">
      <w:pPr>
        <w:tabs>
          <w:tab w:val="left" w:pos="664"/>
        </w:tabs>
        <w:jc w:val="center"/>
        <w:rPr>
          <w:rFonts w:ascii="Century Gothic" w:hAnsi="Century Gothic"/>
          <w:sz w:val="32"/>
        </w:rPr>
      </w:pPr>
    </w:p>
    <w:p w:rsidR="005B38BA" w:rsidRPr="0034316F" w:rsidRDefault="005B38BA" w:rsidP="00CA1AD4">
      <w:pPr>
        <w:tabs>
          <w:tab w:val="left" w:pos="664"/>
        </w:tabs>
        <w:jc w:val="center"/>
        <w:rPr>
          <w:rFonts w:ascii="Century Gothic" w:hAnsi="Century Gothic"/>
          <w:sz w:val="32"/>
        </w:rPr>
      </w:pPr>
    </w:p>
    <w:p w:rsidR="005B38BA" w:rsidRPr="0034316F" w:rsidRDefault="005B38BA" w:rsidP="00CA1AD4">
      <w:pPr>
        <w:tabs>
          <w:tab w:val="left" w:pos="664"/>
        </w:tabs>
        <w:jc w:val="center"/>
        <w:rPr>
          <w:rFonts w:ascii="Century Gothic" w:hAnsi="Century Gothic"/>
          <w:sz w:val="32"/>
        </w:rPr>
      </w:pPr>
    </w:p>
    <w:p w:rsidR="001803FA" w:rsidRPr="0034316F" w:rsidRDefault="00F2407E" w:rsidP="00CA1AD4">
      <w:pPr>
        <w:tabs>
          <w:tab w:val="left" w:pos="664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Venue :-</w:t>
      </w:r>
      <w:r w:rsidR="00CA1AD4" w:rsidRPr="0034316F">
        <w:rPr>
          <w:rFonts w:ascii="Century Gothic" w:hAnsi="Century Gothic"/>
          <w:b/>
          <w:sz w:val="32"/>
          <w:szCs w:val="32"/>
        </w:rPr>
        <w:t xml:space="preserve"> </w:t>
      </w:r>
      <w:r w:rsidR="006965AD">
        <w:rPr>
          <w:rFonts w:ascii="Century Gothic" w:hAnsi="Century Gothic"/>
          <w:b/>
          <w:sz w:val="32"/>
          <w:szCs w:val="32"/>
        </w:rPr>
        <w:t>Mayfair Resorts</w:t>
      </w:r>
      <w:r w:rsidR="008E39AF">
        <w:rPr>
          <w:rFonts w:ascii="Century Gothic" w:hAnsi="Century Gothic"/>
          <w:b/>
          <w:sz w:val="32"/>
          <w:szCs w:val="32"/>
        </w:rPr>
        <w:t>, Gangtok</w:t>
      </w:r>
    </w:p>
    <w:p w:rsidR="001803FA" w:rsidRPr="0034316F" w:rsidRDefault="001803FA" w:rsidP="0083497B">
      <w:pPr>
        <w:jc w:val="center"/>
        <w:rPr>
          <w:rFonts w:ascii="Century Gothic" w:hAnsi="Century Gothic"/>
          <w:b/>
          <w:sz w:val="32"/>
          <w:szCs w:val="32"/>
        </w:rPr>
      </w:pPr>
    </w:p>
    <w:p w:rsidR="001803FA" w:rsidRPr="0034316F" w:rsidRDefault="00CA1AD4" w:rsidP="0083497B">
      <w:pPr>
        <w:jc w:val="center"/>
        <w:rPr>
          <w:rFonts w:ascii="Century Gothic" w:hAnsi="Century Gothic"/>
          <w:b/>
          <w:sz w:val="32"/>
          <w:szCs w:val="32"/>
        </w:rPr>
      </w:pPr>
      <w:r w:rsidRPr="0034316F">
        <w:rPr>
          <w:rFonts w:ascii="Century Gothic" w:hAnsi="Century Gothic"/>
          <w:b/>
          <w:sz w:val="32"/>
          <w:szCs w:val="32"/>
        </w:rPr>
        <w:t xml:space="preserve">Date : </w:t>
      </w:r>
      <w:r w:rsidR="006965AD">
        <w:rPr>
          <w:rFonts w:ascii="Century Gothic" w:hAnsi="Century Gothic"/>
          <w:b/>
          <w:sz w:val="32"/>
          <w:szCs w:val="32"/>
        </w:rPr>
        <w:t>- 0</w:t>
      </w:r>
      <w:r w:rsidR="00C80B7A">
        <w:rPr>
          <w:rFonts w:ascii="Century Gothic" w:hAnsi="Century Gothic"/>
          <w:b/>
          <w:sz w:val="32"/>
          <w:szCs w:val="32"/>
        </w:rPr>
        <w:t>4</w:t>
      </w:r>
      <w:r w:rsidR="006965AD" w:rsidRPr="006965AD">
        <w:rPr>
          <w:rFonts w:ascii="Century Gothic" w:hAnsi="Century Gothic"/>
          <w:b/>
          <w:sz w:val="32"/>
          <w:szCs w:val="32"/>
          <w:vertAlign w:val="superscript"/>
        </w:rPr>
        <w:t>th</w:t>
      </w:r>
      <w:r w:rsidR="006965AD">
        <w:rPr>
          <w:rFonts w:ascii="Century Gothic" w:hAnsi="Century Gothic"/>
          <w:b/>
          <w:sz w:val="32"/>
          <w:szCs w:val="32"/>
        </w:rPr>
        <w:t xml:space="preserve"> </w:t>
      </w:r>
      <w:r w:rsidR="004658D1">
        <w:rPr>
          <w:rFonts w:ascii="Century Gothic" w:hAnsi="Century Gothic"/>
          <w:b/>
          <w:sz w:val="32"/>
          <w:szCs w:val="32"/>
        </w:rPr>
        <w:t>Ma</w:t>
      </w:r>
      <w:r w:rsidR="00C80B7A">
        <w:rPr>
          <w:rFonts w:ascii="Century Gothic" w:hAnsi="Century Gothic"/>
          <w:b/>
          <w:sz w:val="32"/>
          <w:szCs w:val="32"/>
        </w:rPr>
        <w:t>y</w:t>
      </w:r>
      <w:r w:rsidR="006965AD">
        <w:rPr>
          <w:rFonts w:ascii="Century Gothic" w:hAnsi="Century Gothic"/>
          <w:b/>
          <w:sz w:val="32"/>
          <w:szCs w:val="32"/>
        </w:rPr>
        <w:t>, 2023</w:t>
      </w:r>
    </w:p>
    <w:p w:rsidR="001803FA" w:rsidRPr="0034316F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Pr="0034316F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5B38BA" w:rsidRPr="0034316F" w:rsidRDefault="005B38BA" w:rsidP="0083497B">
      <w:pPr>
        <w:jc w:val="center"/>
        <w:rPr>
          <w:rFonts w:ascii="Century Gothic" w:hAnsi="Century Gothic"/>
          <w:b/>
          <w:u w:val="single"/>
        </w:rPr>
      </w:pPr>
    </w:p>
    <w:p w:rsidR="0083497B" w:rsidRPr="0034316F" w:rsidRDefault="0083497B" w:rsidP="0083497B">
      <w:pPr>
        <w:jc w:val="center"/>
        <w:rPr>
          <w:rFonts w:ascii="Century Gothic" w:hAnsi="Century Gothic"/>
          <w:b/>
        </w:rPr>
      </w:pPr>
      <w:r w:rsidRPr="0034316F">
        <w:rPr>
          <w:rFonts w:ascii="Century Gothic" w:hAnsi="Century Gothic"/>
          <w:b/>
          <w:u w:val="single"/>
        </w:rPr>
        <w:t>Convener Bank</w:t>
      </w:r>
      <w:r w:rsidRPr="0034316F">
        <w:rPr>
          <w:rFonts w:ascii="Century Gothic" w:hAnsi="Century Gothic"/>
          <w:b/>
        </w:rPr>
        <w:t>:</w:t>
      </w:r>
    </w:p>
    <w:p w:rsidR="0083497B" w:rsidRPr="0034316F" w:rsidRDefault="0083497B" w:rsidP="0083497B">
      <w:pPr>
        <w:jc w:val="center"/>
        <w:rPr>
          <w:rFonts w:ascii="Century Gothic" w:hAnsi="Century Gothic"/>
        </w:rPr>
      </w:pPr>
      <w:r w:rsidRPr="0034316F">
        <w:rPr>
          <w:rFonts w:ascii="Century Gothic" w:hAnsi="Century Gothic"/>
          <w:noProof/>
          <w:lang w:val="en-IN" w:eastAsia="en-IN" w:bidi="hi-IN"/>
        </w:rPr>
        <w:drawing>
          <wp:inline distT="0" distB="0" distL="0" distR="0">
            <wp:extent cx="2182153" cy="866692"/>
            <wp:effectExtent l="19050" t="0" r="8597" b="0"/>
            <wp:docPr id="2" name="Picture 1" descr="C:\Users\3939626\AppData\Local\Temp\notes142542\SBI_logo_CMYK_forprint_on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39626\AppData\Local\Temp\notes142542\SBI_logo_CMYK_forprint_only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17" cy="86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B122A1" w:rsidRDefault="00B122A1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F94089">
      <w:pPr>
        <w:spacing w:after="120"/>
        <w:rPr>
          <w:b/>
          <w:sz w:val="22"/>
          <w:szCs w:val="22"/>
          <w:u w:val="single"/>
        </w:rPr>
      </w:pPr>
    </w:p>
    <w:p w:rsidR="00CA1AD4" w:rsidRDefault="00CA1AD4" w:rsidP="00F94089">
      <w:pPr>
        <w:spacing w:after="120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9B0F28" w:rsidRPr="00A81BCB" w:rsidRDefault="009B0F28" w:rsidP="0083497B">
      <w:pPr>
        <w:spacing w:after="120"/>
        <w:jc w:val="center"/>
        <w:rPr>
          <w:rFonts w:ascii="Century Gothic" w:hAnsi="Century Gothic" w:cstheme="minorHAnsi"/>
          <w:b/>
          <w:sz w:val="22"/>
          <w:szCs w:val="22"/>
          <w:u w:val="single"/>
        </w:rPr>
      </w:pPr>
      <w:r w:rsidRPr="00A81BCB">
        <w:rPr>
          <w:rFonts w:ascii="Century Gothic" w:hAnsi="Century Gothic" w:cstheme="minorHAnsi"/>
          <w:b/>
          <w:sz w:val="22"/>
          <w:szCs w:val="22"/>
          <w:u w:val="single"/>
        </w:rPr>
        <w:t>NETWORK OF BANK BRANCHES</w:t>
      </w:r>
      <w:r w:rsidR="002912C6" w:rsidRPr="00A81BCB">
        <w:rPr>
          <w:rFonts w:ascii="Century Gothic" w:hAnsi="Century Gothic" w:cstheme="minorHAnsi"/>
          <w:b/>
          <w:sz w:val="22"/>
          <w:szCs w:val="22"/>
          <w:u w:val="single"/>
        </w:rPr>
        <w:t xml:space="preserve"> as on </w:t>
      </w:r>
      <w:r w:rsidR="00F2407E" w:rsidRPr="00A81BCB">
        <w:rPr>
          <w:rFonts w:ascii="Century Gothic" w:hAnsi="Century Gothic" w:cstheme="minorHAnsi"/>
          <w:b/>
          <w:sz w:val="22"/>
          <w:szCs w:val="22"/>
          <w:u w:val="single"/>
        </w:rPr>
        <w:t>31.</w:t>
      </w:r>
      <w:r w:rsidR="00C80B7A" w:rsidRPr="00A81BCB">
        <w:rPr>
          <w:rFonts w:ascii="Century Gothic" w:hAnsi="Century Gothic" w:cstheme="minorHAnsi"/>
          <w:b/>
          <w:sz w:val="22"/>
          <w:szCs w:val="22"/>
          <w:u w:val="single"/>
        </w:rPr>
        <w:t>03.2023</w:t>
      </w:r>
    </w:p>
    <w:p w:rsidR="00250F01" w:rsidRPr="00A81BCB" w:rsidRDefault="00250F01" w:rsidP="003871BF">
      <w:pPr>
        <w:rPr>
          <w:rFonts w:ascii="Century Gothic" w:hAnsi="Century Gothic" w:cstheme="minorHAnsi"/>
          <w:b/>
          <w:sz w:val="22"/>
          <w:szCs w:val="22"/>
        </w:rPr>
      </w:pPr>
    </w:p>
    <w:tbl>
      <w:tblPr>
        <w:tblW w:w="9058" w:type="dxa"/>
        <w:tblInd w:w="95" w:type="dxa"/>
        <w:tblLook w:val="04A0"/>
      </w:tblPr>
      <w:tblGrid>
        <w:gridCol w:w="1123"/>
        <w:gridCol w:w="5220"/>
        <w:gridCol w:w="2715"/>
      </w:tblGrid>
      <w:tr w:rsidR="004A4CCC" w:rsidRPr="00A81BCB" w:rsidTr="00335761">
        <w:trPr>
          <w:trHeight w:val="328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BANKS IN SIKKIM</w:t>
            </w:r>
          </w:p>
        </w:tc>
        <w:tc>
          <w:tcPr>
            <w:tcW w:w="2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 BRANCHES </w:t>
            </w:r>
          </w:p>
        </w:tc>
      </w:tr>
      <w:tr w:rsidR="004A4CCC" w:rsidRPr="00A81BCB" w:rsidTr="00335761">
        <w:trPr>
          <w:trHeight w:val="606"/>
        </w:trPr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CCC" w:rsidRPr="00A81BCB" w:rsidRDefault="004A4CCC" w:rsidP="004A4CCC">
            <w:pPr>
              <w:jc w:val="left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5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CC" w:rsidRPr="00A81BCB" w:rsidRDefault="004A4CCC" w:rsidP="004A4CCC">
            <w:pPr>
              <w:jc w:val="left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5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2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BANK OF MAHARASHTRA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16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2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3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PUNJAB &amp; SIND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10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40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6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10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AXIS BANK LTD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15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BANDHAN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HDFC BANK LTD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13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ICICI BANK LTD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7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IDBI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5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6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19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KARNATAKA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KOTAK MAHINDRA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21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SOUTH INDIAN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YES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</w:t>
            </w:r>
          </w:p>
        </w:tc>
      </w:tr>
      <w:tr w:rsidR="00A81BCB" w:rsidRPr="00A81BCB" w:rsidTr="00A81BCB">
        <w:trPr>
          <w:trHeight w:val="41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23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SISCO BANK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/>
                <w:color w:val="000000"/>
              </w:rPr>
            </w:pPr>
            <w:r w:rsidRPr="00A81BCB">
              <w:rPr>
                <w:rFonts w:ascii="Century Gothic" w:hAnsi="Century Gothic"/>
                <w:color w:val="000000"/>
              </w:rPr>
              <w:t>14</w:t>
            </w:r>
          </w:p>
        </w:tc>
      </w:tr>
      <w:tr w:rsidR="00A81BCB" w:rsidRPr="00A81BCB" w:rsidTr="00A81BCB">
        <w:trPr>
          <w:trHeight w:val="443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BCB" w:rsidRPr="00A81BCB" w:rsidRDefault="00A81BCB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TOTAL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81BCB" w:rsidRPr="00A81BCB" w:rsidRDefault="00A81BCB" w:rsidP="00A81BCB">
            <w:pPr>
              <w:jc w:val="center"/>
              <w:rPr>
                <w:rFonts w:ascii="Century Gothic" w:hAnsi="Century Gothic" w:cs="Calibri"/>
                <w:b/>
                <w:bCs/>
              </w:rPr>
            </w:pPr>
            <w:r w:rsidRPr="00A81BCB">
              <w:rPr>
                <w:rFonts w:ascii="Century Gothic" w:hAnsi="Century Gothic" w:cs="Calibri"/>
                <w:b/>
                <w:bCs/>
              </w:rPr>
              <w:t>172</w:t>
            </w:r>
          </w:p>
        </w:tc>
      </w:tr>
    </w:tbl>
    <w:p w:rsidR="004A4CCC" w:rsidRPr="00A81BCB" w:rsidRDefault="004A4CCC" w:rsidP="003871BF">
      <w:pPr>
        <w:spacing w:after="100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9107" w:type="dxa"/>
        <w:tblInd w:w="95" w:type="dxa"/>
        <w:tblLook w:val="04A0"/>
      </w:tblPr>
      <w:tblGrid>
        <w:gridCol w:w="5181"/>
        <w:gridCol w:w="1719"/>
        <w:gridCol w:w="2207"/>
      </w:tblGrid>
      <w:tr w:rsidR="004A4CCC" w:rsidRPr="00A81BCB" w:rsidTr="00335761">
        <w:trPr>
          <w:trHeight w:val="260"/>
        </w:trPr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TYPE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  <w:t>Bank No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Branches No</w:t>
            </w:r>
          </w:p>
        </w:tc>
      </w:tr>
      <w:tr w:rsidR="004A4CCC" w:rsidRPr="00A81BCB" w:rsidTr="00335761">
        <w:trPr>
          <w:trHeight w:val="26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PUBLIC SECTOR BANKS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12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A81BCB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10</w:t>
            </w:r>
            <w:r w:rsidR="00A81BCB"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7</w:t>
            </w:r>
          </w:p>
        </w:tc>
      </w:tr>
      <w:tr w:rsidR="004A4CCC" w:rsidRPr="00A81BCB" w:rsidTr="00335761">
        <w:trPr>
          <w:trHeight w:val="26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PRIVATE SECTOR BANKS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10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D771F" w:rsidP="004A4CCC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51</w:t>
            </w:r>
          </w:p>
        </w:tc>
      </w:tr>
      <w:tr w:rsidR="004A4CCC" w:rsidRPr="00A81BCB" w:rsidTr="00335761">
        <w:trPr>
          <w:trHeight w:val="358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CCC" w:rsidRPr="00A81BCB" w:rsidRDefault="004A4CCC" w:rsidP="004A4CCC">
            <w:pPr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sz w:val="22"/>
                <w:szCs w:val="22"/>
                <w:lang w:val="en-IN" w:eastAsia="en-IN" w:bidi="hi-IN"/>
              </w:rPr>
              <w:t>STATE COOPERATIVE BANK (SISCO)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1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color w:val="000000"/>
                <w:lang w:val="en-IN" w:eastAsia="en-IN" w:bidi="hi-IN"/>
              </w:rPr>
              <w:t>14</w:t>
            </w:r>
          </w:p>
        </w:tc>
      </w:tr>
      <w:tr w:rsidR="004A4CCC" w:rsidRPr="00A81BCB" w:rsidTr="00335761">
        <w:trPr>
          <w:trHeight w:val="26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4A4CCC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  <w:t>23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A81BCB" w:rsidRDefault="00A81BCB" w:rsidP="004A4CCC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</w:pPr>
            <w:r w:rsidRPr="00A81BCB">
              <w:rPr>
                <w:rFonts w:ascii="Century Gothic" w:hAnsi="Century Gothic" w:cstheme="minorHAnsi"/>
                <w:b/>
                <w:bCs/>
                <w:color w:val="000000"/>
                <w:lang w:val="en-IN" w:eastAsia="en-IN" w:bidi="hi-IN"/>
              </w:rPr>
              <w:t>172</w:t>
            </w:r>
          </w:p>
        </w:tc>
      </w:tr>
    </w:tbl>
    <w:p w:rsidR="00D45567" w:rsidRPr="005013A3" w:rsidRDefault="00250F01" w:rsidP="00434BAA">
      <w:pPr>
        <w:spacing w:after="10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7C08F1">
        <w:rPr>
          <w:b/>
          <w:sz w:val="22"/>
          <w:szCs w:val="22"/>
        </w:rPr>
        <w:br w:type="page"/>
      </w:r>
      <w:r w:rsidR="00D45567" w:rsidRPr="005013A3">
        <w:rPr>
          <w:rFonts w:ascii="Century Gothic" w:hAnsi="Century Gothic"/>
          <w:b/>
          <w:sz w:val="22"/>
          <w:szCs w:val="22"/>
          <w:u w:val="single"/>
        </w:rPr>
        <w:lastRenderedPageBreak/>
        <w:t>DISTRICT-WISE BANK BRANCH</w:t>
      </w:r>
      <w:r w:rsidR="002912C6" w:rsidRPr="005013A3">
        <w:rPr>
          <w:rFonts w:ascii="Century Gothic" w:hAnsi="Century Gothic"/>
          <w:b/>
          <w:sz w:val="22"/>
          <w:szCs w:val="22"/>
          <w:u w:val="single"/>
        </w:rPr>
        <w:t xml:space="preserve"> as on </w:t>
      </w:r>
      <w:r w:rsidR="004A4CCC" w:rsidRPr="005013A3">
        <w:rPr>
          <w:rFonts w:ascii="Century Gothic" w:hAnsi="Century Gothic"/>
          <w:b/>
          <w:sz w:val="22"/>
          <w:szCs w:val="22"/>
          <w:u w:val="single"/>
        </w:rPr>
        <w:t>3</w:t>
      </w:r>
      <w:r w:rsidR="0070026E" w:rsidRPr="005013A3">
        <w:rPr>
          <w:rFonts w:ascii="Century Gothic" w:hAnsi="Century Gothic"/>
          <w:b/>
          <w:sz w:val="22"/>
          <w:szCs w:val="22"/>
          <w:u w:val="single"/>
        </w:rPr>
        <w:t>1</w:t>
      </w:r>
      <w:r w:rsidR="004A4CCC" w:rsidRPr="005013A3">
        <w:rPr>
          <w:rFonts w:ascii="Century Gothic" w:hAnsi="Century Gothic"/>
          <w:b/>
          <w:sz w:val="22"/>
          <w:szCs w:val="22"/>
          <w:u w:val="single"/>
        </w:rPr>
        <w:t>.</w:t>
      </w:r>
      <w:r w:rsidR="00C80B7A" w:rsidRPr="005013A3">
        <w:rPr>
          <w:rFonts w:ascii="Century Gothic" w:hAnsi="Century Gothic"/>
          <w:b/>
          <w:sz w:val="22"/>
          <w:szCs w:val="22"/>
          <w:u w:val="single"/>
        </w:rPr>
        <w:t>03.2023</w:t>
      </w:r>
    </w:p>
    <w:p w:rsidR="005620C7" w:rsidRPr="005013A3" w:rsidRDefault="005620C7" w:rsidP="00434BAA">
      <w:pPr>
        <w:spacing w:after="100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9294" w:type="dxa"/>
        <w:tblInd w:w="95" w:type="dxa"/>
        <w:tblLook w:val="04A0"/>
      </w:tblPr>
      <w:tblGrid>
        <w:gridCol w:w="489"/>
        <w:gridCol w:w="1927"/>
        <w:gridCol w:w="1110"/>
        <w:gridCol w:w="1027"/>
        <w:gridCol w:w="1061"/>
        <w:gridCol w:w="871"/>
        <w:gridCol w:w="1160"/>
        <w:gridCol w:w="904"/>
        <w:gridCol w:w="745"/>
      </w:tblGrid>
      <w:tr w:rsidR="004A4CCC" w:rsidRPr="005013A3" w:rsidTr="00CC07CF">
        <w:trPr>
          <w:trHeight w:val="412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Sl No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BANKS IN SIKKIM</w:t>
            </w:r>
          </w:p>
        </w:tc>
        <w:tc>
          <w:tcPr>
            <w:tcW w:w="68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NO. OF BRANCHES DISTRICT-WISE</w:t>
            </w:r>
          </w:p>
        </w:tc>
      </w:tr>
      <w:tr w:rsidR="00CC658D" w:rsidRPr="005013A3" w:rsidTr="00CC07CF">
        <w:trPr>
          <w:trHeight w:val="761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CCC" w:rsidRPr="005013A3" w:rsidRDefault="004A4CCC" w:rsidP="004A4CCC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CC" w:rsidRPr="005013A3" w:rsidRDefault="004A4CCC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MANGAN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GANGTOK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PAKYONG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NAMCHI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GYALSHING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SORENG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CCC" w:rsidRPr="005013A3" w:rsidRDefault="004A4CCC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TOTAL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BARODA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INDIA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MAHARASHTRA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CANARA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CENTRAL BANK OF INDIA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OVERSEAS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&amp; SIND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NATIONAL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STATE BANK OF INDIA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40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UCO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UNION BANK OF INDIA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AXIS BANK LTD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BANDHAN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HDFC BANK LTD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ICICI BANK LTD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IDBI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INDUSIND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KARNATAKA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KOTAK MAHINDRA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SOUTH INDIAN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YES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C07CF" w:rsidRPr="005013A3" w:rsidTr="00CC07CF">
        <w:trPr>
          <w:trHeight w:val="51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70026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SISCO BANK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 w:cs="Calibri"/>
              </w:rPr>
            </w:pPr>
            <w:r w:rsidRPr="005013A3">
              <w:rPr>
                <w:rFonts w:ascii="Century Gothic" w:hAnsi="Century Gothic" w:cs="Calibri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CC07CF" w:rsidRPr="005013A3" w:rsidTr="00CC07CF">
        <w:trPr>
          <w:trHeight w:val="55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4A4CCC">
            <w:pPr>
              <w:jc w:val="left"/>
              <w:rPr>
                <w:rFonts w:ascii="Century Gothic" w:hAnsi="Century Gothic"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color w:val="000000"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4A4C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013A3" w:rsidRDefault="00CC07CF" w:rsidP="00CC07C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172</w:t>
            </w:r>
          </w:p>
        </w:tc>
      </w:tr>
    </w:tbl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D45567" w:rsidRDefault="00D45567" w:rsidP="003871BF">
      <w:pPr>
        <w:spacing w:after="100"/>
        <w:rPr>
          <w:b/>
          <w:sz w:val="22"/>
          <w:szCs w:val="22"/>
        </w:rPr>
      </w:pPr>
    </w:p>
    <w:p w:rsidR="005E6EB6" w:rsidRPr="005013A3" w:rsidRDefault="005620C7" w:rsidP="005620C7">
      <w:pPr>
        <w:spacing w:after="1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5013A3">
        <w:rPr>
          <w:rFonts w:ascii="Century Gothic" w:hAnsi="Century Gothic"/>
          <w:b/>
          <w:sz w:val="22"/>
          <w:szCs w:val="22"/>
          <w:u w:val="single"/>
        </w:rPr>
        <w:t>DISTRICT-WISE BANK ATM NETWORK as on 31.</w:t>
      </w:r>
      <w:r w:rsidR="00C80B7A" w:rsidRPr="005013A3">
        <w:rPr>
          <w:rFonts w:ascii="Century Gothic" w:hAnsi="Century Gothic"/>
          <w:b/>
          <w:sz w:val="22"/>
          <w:szCs w:val="22"/>
          <w:u w:val="single"/>
        </w:rPr>
        <w:t>03.2023</w:t>
      </w:r>
    </w:p>
    <w:p w:rsidR="004724F4" w:rsidRPr="005013A3" w:rsidRDefault="004724F4" w:rsidP="00BE59A5">
      <w:pPr>
        <w:spacing w:after="120"/>
        <w:rPr>
          <w:rFonts w:ascii="Century Gothic" w:hAnsi="Century Gothic"/>
          <w:b/>
          <w:sz w:val="22"/>
          <w:szCs w:val="22"/>
          <w:u w:val="single"/>
        </w:rPr>
      </w:pPr>
    </w:p>
    <w:tbl>
      <w:tblPr>
        <w:tblW w:w="9334" w:type="dxa"/>
        <w:tblInd w:w="95" w:type="dxa"/>
        <w:tblLook w:val="04A0"/>
      </w:tblPr>
      <w:tblGrid>
        <w:gridCol w:w="498"/>
        <w:gridCol w:w="2220"/>
        <w:gridCol w:w="968"/>
        <w:gridCol w:w="1023"/>
        <w:gridCol w:w="1011"/>
        <w:gridCol w:w="876"/>
        <w:gridCol w:w="1178"/>
        <w:gridCol w:w="898"/>
        <w:gridCol w:w="740"/>
      </w:tblGrid>
      <w:tr w:rsidR="005620C7" w:rsidRPr="005013A3" w:rsidTr="005620C7">
        <w:trPr>
          <w:trHeight w:val="514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Sl No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BANKS IN SIKKIM</w:t>
            </w:r>
          </w:p>
        </w:tc>
        <w:tc>
          <w:tcPr>
            <w:tcW w:w="66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NO. OF ATMs DISTRICT-WISE</w:t>
            </w:r>
          </w:p>
        </w:tc>
      </w:tr>
      <w:tr w:rsidR="005620C7" w:rsidRPr="005013A3" w:rsidTr="005620C7">
        <w:trPr>
          <w:trHeight w:val="514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MANGAN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GANGTOK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PAKYONG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NAMCHI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GYALSHING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SORENG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TOTAL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BARODA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INDIA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BANK OF MAHARASHTRA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CANARA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12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CENTRAL BANK OF INDIA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INDIAN OVERSEAS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&amp; SIND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PUNJAB NATIONAL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STATE BANK OF INDIA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142E78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142E78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70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UCO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UNION BANK OF INDIA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14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AXIS BANK LTD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BANDHAN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HDFC BANK LTD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29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ICICI BANK LTD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8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IDBI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INDUSIND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KARNATAKA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KOTAK MAHINDRA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SOUTH INDIAN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YES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</w:tr>
      <w:tr w:rsidR="005620C7" w:rsidRPr="005013A3" w:rsidTr="005620C7">
        <w:trPr>
          <w:trHeight w:val="54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SISCO BANK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 w:cs="Calibri"/>
                <w:lang w:val="en-IN" w:eastAsia="en-IN" w:bidi="hi-IN"/>
              </w:rPr>
            </w:pPr>
            <w:r w:rsidRPr="005013A3">
              <w:rPr>
                <w:rFonts w:ascii="Century Gothic" w:hAnsi="Century Gothic" w:cs="Calibri"/>
                <w:lang w:val="en-IN" w:eastAsia="en-IN" w:bidi="hi-IN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</w:tr>
      <w:tr w:rsidR="005620C7" w:rsidRPr="005013A3" w:rsidTr="00AD44EE">
        <w:trPr>
          <w:trHeight w:val="514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color w:val="000000"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AD44E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142E7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</w:t>
            </w:r>
            <w:r w:rsidR="00142E78"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5620C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20C7" w:rsidRPr="005013A3" w:rsidRDefault="005620C7" w:rsidP="00142E7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</w:t>
            </w:r>
            <w:r w:rsidR="00142E78" w:rsidRPr="005013A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30</w:t>
            </w:r>
          </w:p>
        </w:tc>
      </w:tr>
    </w:tbl>
    <w:p w:rsidR="00EB30C3" w:rsidRPr="00DA63CC" w:rsidRDefault="00EB30C3" w:rsidP="003871BF">
      <w:pPr>
        <w:spacing w:after="120"/>
        <w:ind w:left="-450"/>
        <w:jc w:val="center"/>
        <w:rPr>
          <w:b/>
          <w:sz w:val="22"/>
          <w:szCs w:val="22"/>
          <w:u w:val="single"/>
        </w:rPr>
      </w:pPr>
    </w:p>
    <w:p w:rsidR="004A7F9E" w:rsidRPr="007C08F1" w:rsidRDefault="004A7F9E" w:rsidP="003871BF">
      <w:pPr>
        <w:ind w:left="-450"/>
        <w:jc w:val="center"/>
        <w:rPr>
          <w:b/>
          <w:sz w:val="22"/>
          <w:szCs w:val="22"/>
          <w:u w:val="single"/>
        </w:rPr>
      </w:pPr>
    </w:p>
    <w:p w:rsidR="00DD6D65" w:rsidRPr="005013A3" w:rsidRDefault="00DD6D65" w:rsidP="005013A3">
      <w:pPr>
        <w:jc w:val="center"/>
        <w:rPr>
          <w:rFonts w:ascii="Century Gothic" w:hAnsi="Century Gothic"/>
          <w:b/>
          <w:bCs/>
          <w:sz w:val="22"/>
          <w:szCs w:val="22"/>
          <w:u w:val="single"/>
        </w:rPr>
      </w:pPr>
      <w:r w:rsidRPr="005013A3">
        <w:rPr>
          <w:rFonts w:ascii="Century Gothic" w:hAnsi="Century Gothic"/>
          <w:b/>
          <w:bCs/>
          <w:sz w:val="22"/>
          <w:szCs w:val="22"/>
          <w:u w:val="single"/>
        </w:rPr>
        <w:t>List of SLBC members</w:t>
      </w:r>
      <w:r w:rsidR="00E60CEC" w:rsidRPr="005013A3">
        <w:rPr>
          <w:rFonts w:ascii="Century Gothic" w:hAnsi="Century Gothic"/>
          <w:b/>
          <w:bCs/>
          <w:sz w:val="22"/>
          <w:szCs w:val="22"/>
          <w:u w:val="single"/>
        </w:rPr>
        <w:t xml:space="preserve"> in Sikkim</w:t>
      </w:r>
      <w:r w:rsidRPr="005013A3">
        <w:rPr>
          <w:rFonts w:ascii="Century Gothic" w:hAnsi="Century Gothic"/>
          <w:b/>
          <w:bCs/>
          <w:sz w:val="22"/>
          <w:szCs w:val="22"/>
          <w:u w:val="single"/>
        </w:rPr>
        <w:t>:</w:t>
      </w:r>
    </w:p>
    <w:p w:rsidR="005013A3" w:rsidRPr="005013A3" w:rsidRDefault="005013A3" w:rsidP="005013A3">
      <w:pPr>
        <w:jc w:val="center"/>
        <w:rPr>
          <w:sz w:val="22"/>
          <w:szCs w:val="22"/>
        </w:rPr>
      </w:pPr>
    </w:p>
    <w:tbl>
      <w:tblPr>
        <w:tblW w:w="9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3257"/>
        <w:gridCol w:w="596"/>
        <w:gridCol w:w="4728"/>
      </w:tblGrid>
      <w:tr w:rsidR="009F5DCA" w:rsidRPr="001F79BE" w:rsidTr="00B6105B">
        <w:trPr>
          <w:trHeight w:val="486"/>
          <w:jc w:val="center"/>
        </w:trPr>
        <w:tc>
          <w:tcPr>
            <w:tcW w:w="3771" w:type="dxa"/>
            <w:gridSpan w:val="2"/>
            <w:vAlign w:val="center"/>
          </w:tcPr>
          <w:p w:rsidR="009F5DCA" w:rsidRPr="001F79BE" w:rsidRDefault="002B2A45" w:rsidP="003871BF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b/>
                <w:bCs/>
                <w:sz w:val="20"/>
                <w:szCs w:val="22"/>
              </w:rPr>
              <w:t>Banks</w:t>
            </w:r>
          </w:p>
        </w:tc>
        <w:tc>
          <w:tcPr>
            <w:tcW w:w="5324" w:type="dxa"/>
            <w:gridSpan w:val="2"/>
            <w:vAlign w:val="center"/>
          </w:tcPr>
          <w:p w:rsidR="009F5DCA" w:rsidRPr="001F79BE" w:rsidRDefault="009F5DCA" w:rsidP="003871BF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1F79BE">
              <w:rPr>
                <w:rFonts w:ascii="Century Gothic" w:hAnsi="Century Gothic"/>
                <w:b/>
                <w:sz w:val="20"/>
                <w:szCs w:val="22"/>
              </w:rPr>
              <w:t>Departments</w:t>
            </w:r>
          </w:p>
        </w:tc>
      </w:tr>
      <w:tr w:rsidR="0008772D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1F79BE" w:rsidRDefault="0008772D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</w:t>
            </w:r>
          </w:p>
        </w:tc>
        <w:tc>
          <w:tcPr>
            <w:tcW w:w="3257" w:type="dxa"/>
            <w:vAlign w:val="center"/>
          </w:tcPr>
          <w:p w:rsidR="0008772D" w:rsidRPr="001F79BE" w:rsidRDefault="0008772D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RESERVE BANK OF INDIA</w:t>
            </w:r>
          </w:p>
        </w:tc>
        <w:tc>
          <w:tcPr>
            <w:tcW w:w="596" w:type="dxa"/>
            <w:vAlign w:val="center"/>
          </w:tcPr>
          <w:p w:rsidR="0008772D" w:rsidRPr="001F79BE" w:rsidRDefault="0008772D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</w:t>
            </w:r>
          </w:p>
        </w:tc>
        <w:tc>
          <w:tcPr>
            <w:tcW w:w="4728" w:type="dxa"/>
            <w:vAlign w:val="center"/>
          </w:tcPr>
          <w:p w:rsidR="0008772D" w:rsidRPr="001F79BE" w:rsidRDefault="0008772D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CHIEF SECRETARY, GOVT. OF SIKKIM</w:t>
            </w:r>
          </w:p>
        </w:tc>
      </w:tr>
      <w:tr w:rsidR="0008772D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1F79BE" w:rsidRDefault="0008772D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</w:t>
            </w:r>
          </w:p>
        </w:tc>
        <w:tc>
          <w:tcPr>
            <w:tcW w:w="3257" w:type="dxa"/>
            <w:vAlign w:val="center"/>
          </w:tcPr>
          <w:p w:rsidR="0008772D" w:rsidRPr="001F79BE" w:rsidRDefault="0008772D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NABARD</w:t>
            </w:r>
            <w:r w:rsidRPr="001F79BE">
              <w:rPr>
                <w:rFonts w:ascii="Century Gothic" w:hAnsi="Century Gothic"/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08772D" w:rsidRPr="001F79BE" w:rsidRDefault="0008772D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</w:t>
            </w:r>
          </w:p>
        </w:tc>
        <w:tc>
          <w:tcPr>
            <w:tcW w:w="4728" w:type="dxa"/>
            <w:vAlign w:val="center"/>
          </w:tcPr>
          <w:p w:rsidR="0008772D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DIR. (FIC), MIN. OF FINANCE, DFS, GoI</w:t>
            </w:r>
          </w:p>
        </w:tc>
      </w:tr>
      <w:tr w:rsidR="003368B5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</w:t>
            </w:r>
          </w:p>
        </w:tc>
        <w:tc>
          <w:tcPr>
            <w:tcW w:w="3257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STATE BANK OF INDIA</w:t>
            </w:r>
          </w:p>
        </w:tc>
        <w:tc>
          <w:tcPr>
            <w:tcW w:w="596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</w:t>
            </w:r>
          </w:p>
        </w:tc>
        <w:tc>
          <w:tcPr>
            <w:tcW w:w="4728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PRINCIPAL SECRETARY, FINANCE, GoS</w:t>
            </w:r>
          </w:p>
        </w:tc>
      </w:tr>
      <w:tr w:rsidR="003368B5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4</w:t>
            </w:r>
          </w:p>
        </w:tc>
        <w:tc>
          <w:tcPr>
            <w:tcW w:w="3257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CENTRAL BANK OF INDIA</w:t>
            </w:r>
          </w:p>
        </w:tc>
        <w:tc>
          <w:tcPr>
            <w:tcW w:w="596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4</w:t>
            </w:r>
          </w:p>
        </w:tc>
        <w:tc>
          <w:tcPr>
            <w:tcW w:w="4728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RM&amp;DD, GOVT.OF SIKKIM</w:t>
            </w:r>
          </w:p>
        </w:tc>
      </w:tr>
      <w:tr w:rsidR="003368B5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5</w:t>
            </w:r>
          </w:p>
        </w:tc>
        <w:tc>
          <w:tcPr>
            <w:tcW w:w="3257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UCO BANK</w:t>
            </w:r>
          </w:p>
        </w:tc>
        <w:tc>
          <w:tcPr>
            <w:tcW w:w="596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5</w:t>
            </w:r>
          </w:p>
        </w:tc>
        <w:tc>
          <w:tcPr>
            <w:tcW w:w="4728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TOURISM DEPTT. GoS</w:t>
            </w:r>
          </w:p>
        </w:tc>
      </w:tr>
      <w:tr w:rsidR="003368B5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6</w:t>
            </w:r>
          </w:p>
        </w:tc>
        <w:tc>
          <w:tcPr>
            <w:tcW w:w="3257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UNION BANK OF INDIA</w:t>
            </w:r>
          </w:p>
        </w:tc>
        <w:tc>
          <w:tcPr>
            <w:tcW w:w="596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6</w:t>
            </w:r>
          </w:p>
        </w:tc>
        <w:tc>
          <w:tcPr>
            <w:tcW w:w="4728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WELFARE DEPTT. GoS</w:t>
            </w:r>
          </w:p>
        </w:tc>
      </w:tr>
      <w:tr w:rsidR="003368B5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7</w:t>
            </w:r>
          </w:p>
        </w:tc>
        <w:tc>
          <w:tcPr>
            <w:tcW w:w="3257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CANARA BANK</w:t>
            </w:r>
          </w:p>
        </w:tc>
        <w:tc>
          <w:tcPr>
            <w:tcW w:w="596" w:type="dxa"/>
            <w:vAlign w:val="center"/>
          </w:tcPr>
          <w:p w:rsidR="003368B5" w:rsidRPr="001F79BE" w:rsidRDefault="003368B5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7</w:t>
            </w:r>
          </w:p>
        </w:tc>
        <w:tc>
          <w:tcPr>
            <w:tcW w:w="4728" w:type="dxa"/>
            <w:vAlign w:val="center"/>
          </w:tcPr>
          <w:p w:rsidR="003368B5" w:rsidRPr="001F79BE" w:rsidRDefault="003368B5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UD&amp;HD, GoS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8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BANK OF BARODA</w:t>
            </w:r>
            <w:r w:rsidRPr="001F79BE">
              <w:rPr>
                <w:rFonts w:ascii="Century Gothic" w:hAnsi="Century Gothic"/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8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COM. &amp; IND. DEPTT. GoS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9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BANK OF INDIA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9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AGRICULTURE  DEPTT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10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PUNJAB NATIONAL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10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HORTICULTURE  DEPTT.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11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INDIAN OVERSEAS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11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AH&amp;VS DEPTT.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12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INDIAN BANK</w:t>
            </w:r>
            <w:r w:rsidRPr="001F79BE">
              <w:rPr>
                <w:rFonts w:ascii="Century Gothic" w:hAnsi="Century Gothic"/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12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CO-OPERATION DEPTT.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13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AXIS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13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SECRETARY, F&amp;CS Deptt..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14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HDFC BANK</w:t>
            </w: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14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MD, SIDICO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15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IDBI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15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DIRECTOR, KVIC, GoI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16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INDUSIND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16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DY.DIR, SPICES BOARD, GoI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17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ICICI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17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DIR. MSMED, GoI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18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 xml:space="preserve">BANK OF MAHARASHTRA  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18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CEO, SKVIB, GoS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19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YES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19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PO, RGVN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20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SISCO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20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MGR. SICON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21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PUNJAB &amp; SIND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21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MGR./OC, SIDBI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22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 xml:space="preserve">KOTAK MAHINDRA BANK 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22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  <w:lang w:val="pl-PL"/>
              </w:rPr>
            </w:pPr>
            <w:r w:rsidRPr="001F79BE">
              <w:rPr>
                <w:rFonts w:ascii="Century Gothic" w:hAnsi="Century Gothic"/>
                <w:sz w:val="20"/>
                <w:szCs w:val="22"/>
                <w:lang w:val="pl-PL"/>
              </w:rPr>
              <w:t>MD, SABCCO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23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SOUTH INDIAN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23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AGM, NATIONAL HOUSING BANK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24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BANDHAN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24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AD, NATIONAL HORT. BOARD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25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KARNATAKA BANK LTD.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25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GM, DISTT. IND. CENTRE, GoS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26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0"/>
              </w:rPr>
            </w:pPr>
            <w:r w:rsidRPr="001F79BE">
              <w:rPr>
                <w:rFonts w:ascii="Century Gothic" w:hAnsi="Century Gothic"/>
                <w:sz w:val="20"/>
                <w:szCs w:val="20"/>
              </w:rPr>
              <w:t>INDIA POST PAYMENT BANK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26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PD, SRDA, GoS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27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0"/>
              </w:rPr>
            </w:pPr>
            <w:r w:rsidRPr="001F79BE">
              <w:rPr>
                <w:rFonts w:ascii="Century Gothic" w:hAnsi="Century Gothic"/>
                <w:sz w:val="20"/>
                <w:szCs w:val="20"/>
              </w:rPr>
              <w:t>NORTH EAST SMALL FINANCE BANK LTD.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27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RM. AGRI INSURANCE CO. OF INDIA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28</w:t>
            </w:r>
          </w:p>
        </w:tc>
        <w:tc>
          <w:tcPr>
            <w:tcW w:w="3257" w:type="dxa"/>
            <w:vAlign w:val="center"/>
          </w:tcPr>
          <w:p w:rsidR="00B6105B" w:rsidRPr="001F79BE" w:rsidRDefault="00B6105B" w:rsidP="004F29EE">
            <w:pPr>
              <w:rPr>
                <w:rFonts w:ascii="Century Gothic" w:hAnsi="Century Gothic"/>
                <w:sz w:val="20"/>
                <w:szCs w:val="20"/>
              </w:rPr>
            </w:pPr>
            <w:r w:rsidRPr="001F79BE">
              <w:rPr>
                <w:rFonts w:ascii="Century Gothic" w:hAnsi="Century Gothic"/>
                <w:sz w:val="20"/>
                <w:szCs w:val="20"/>
              </w:rPr>
              <w:t>JANA SMALL FINANCE BANK LTD</w:t>
            </w: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28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PD, SOCIAL WELFARE DEPTT.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29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AD, (HANDICRAFTS), MIN. OF TEXTILES GoI, GANGTOK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30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NEDFI, GANGTOK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31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DIR. OF HANDICRAFTS &amp; HANDLOOMS, GOVT. OF SIKKIM, GANGTOK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32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REGIONAL CHIEF, HUDCO, KOLKATA</w:t>
            </w:r>
          </w:p>
        </w:tc>
      </w:tr>
      <w:tr w:rsidR="00B6105B" w:rsidRPr="001F79BE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1F79BE" w:rsidRDefault="00B6105B" w:rsidP="003871BF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1F79BE" w:rsidRDefault="00B6105B" w:rsidP="00FC4607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33</w:t>
            </w:r>
          </w:p>
        </w:tc>
        <w:tc>
          <w:tcPr>
            <w:tcW w:w="4728" w:type="dxa"/>
            <w:vAlign w:val="center"/>
          </w:tcPr>
          <w:p w:rsidR="00B6105B" w:rsidRPr="001F79BE" w:rsidRDefault="00B6105B" w:rsidP="003871BF">
            <w:pPr>
              <w:spacing w:after="60"/>
              <w:rPr>
                <w:rFonts w:ascii="Century Gothic" w:hAnsi="Century Gothic"/>
                <w:sz w:val="20"/>
                <w:szCs w:val="22"/>
              </w:rPr>
            </w:pPr>
            <w:r w:rsidRPr="001F79BE">
              <w:rPr>
                <w:rFonts w:ascii="Century Gothic" w:hAnsi="Century Gothic"/>
                <w:sz w:val="20"/>
                <w:szCs w:val="22"/>
              </w:rPr>
              <w:t>THE MANAGING DIRECTOR, SIMFED</w:t>
            </w:r>
          </w:p>
        </w:tc>
      </w:tr>
    </w:tbl>
    <w:p w:rsidR="009B0F28" w:rsidRPr="007C08F1" w:rsidRDefault="009B0F28" w:rsidP="003871BF">
      <w:pPr>
        <w:rPr>
          <w:rFonts w:ascii="Times New Roman" w:hAnsi="Times New Roman"/>
          <w:b/>
          <w:sz w:val="22"/>
          <w:szCs w:val="22"/>
        </w:rPr>
        <w:sectPr w:rsidR="009B0F28" w:rsidRPr="007C08F1" w:rsidSect="00A71C6E">
          <w:footerReference w:type="even" r:id="rId9"/>
          <w:footerReference w:type="default" r:id="rId10"/>
          <w:pgSz w:w="11909" w:h="16834" w:code="9"/>
          <w:pgMar w:top="562" w:right="1296" w:bottom="533" w:left="1440" w:header="864" w:footer="144" w:gutter="0"/>
          <w:cols w:space="720"/>
          <w:docGrid w:linePitch="326"/>
        </w:sectPr>
      </w:pPr>
    </w:p>
    <w:p w:rsidR="00135342" w:rsidRPr="004214B5" w:rsidRDefault="00135342" w:rsidP="00135342">
      <w:pPr>
        <w:spacing w:after="120"/>
        <w:ind w:firstLine="360"/>
        <w:jc w:val="left"/>
        <w:rPr>
          <w:rFonts w:ascii="Century Gothic" w:hAnsi="Century Gothic"/>
          <w:b/>
          <w:sz w:val="22"/>
          <w:szCs w:val="22"/>
          <w:u w:val="single"/>
        </w:rPr>
      </w:pPr>
      <w:r w:rsidRPr="004214B5">
        <w:rPr>
          <w:rFonts w:ascii="Century Gothic" w:hAnsi="Century Gothic"/>
          <w:b/>
          <w:sz w:val="22"/>
          <w:szCs w:val="22"/>
          <w:u w:val="single"/>
        </w:rPr>
        <w:lastRenderedPageBreak/>
        <w:t>No:1</w:t>
      </w:r>
    </w:p>
    <w:p w:rsidR="00135342" w:rsidRPr="004214B5" w:rsidRDefault="00135342" w:rsidP="00135342">
      <w:pPr>
        <w:spacing w:after="120"/>
        <w:ind w:firstLine="360"/>
        <w:rPr>
          <w:rFonts w:ascii="Century Gothic" w:hAnsi="Century Gothic"/>
          <w:sz w:val="22"/>
          <w:szCs w:val="22"/>
        </w:rPr>
      </w:pPr>
      <w:r w:rsidRPr="004214B5">
        <w:rPr>
          <w:rFonts w:ascii="Century Gothic" w:hAnsi="Century Gothic"/>
          <w:b/>
          <w:sz w:val="22"/>
          <w:szCs w:val="22"/>
          <w:u w:val="single"/>
        </w:rPr>
        <w:t xml:space="preserve">Credit : Deposit Ratio as on </w:t>
      </w:r>
      <w:r w:rsidR="00550915">
        <w:rPr>
          <w:rFonts w:ascii="Century Gothic" w:hAnsi="Century Gothic"/>
          <w:b/>
          <w:sz w:val="22"/>
          <w:szCs w:val="22"/>
          <w:u w:val="single"/>
        </w:rPr>
        <w:t>31.</w:t>
      </w:r>
      <w:r w:rsidR="00C80B7A">
        <w:rPr>
          <w:rFonts w:ascii="Century Gothic" w:hAnsi="Century Gothic"/>
          <w:b/>
          <w:sz w:val="22"/>
          <w:szCs w:val="22"/>
          <w:u w:val="single"/>
        </w:rPr>
        <w:t>03.2023</w:t>
      </w:r>
      <w:r w:rsidRPr="004214B5">
        <w:rPr>
          <w:rFonts w:ascii="Century Gothic" w:hAnsi="Century Gothic"/>
          <w:sz w:val="22"/>
          <w:szCs w:val="22"/>
        </w:rPr>
        <w:tab/>
      </w:r>
    </w:p>
    <w:p w:rsidR="00135342" w:rsidRPr="004214B5" w:rsidRDefault="00135342" w:rsidP="00041A34">
      <w:pPr>
        <w:tabs>
          <w:tab w:val="left" w:pos="12795"/>
        </w:tabs>
        <w:spacing w:after="120"/>
        <w:rPr>
          <w:rFonts w:ascii="Century Gothic" w:hAnsi="Century Gothic"/>
          <w:sz w:val="22"/>
          <w:szCs w:val="22"/>
        </w:rPr>
      </w:pPr>
      <w:r w:rsidRPr="004214B5">
        <w:rPr>
          <w:rFonts w:ascii="Century Gothic" w:hAnsi="Century Gothic"/>
          <w:sz w:val="22"/>
          <w:szCs w:val="22"/>
        </w:rPr>
        <w:t xml:space="preserve">The C:D Ratio of Banks at the end of the </w:t>
      </w:r>
      <w:r w:rsidR="00C80B7A">
        <w:rPr>
          <w:rFonts w:ascii="Century Gothic" w:hAnsi="Century Gothic"/>
          <w:sz w:val="22"/>
          <w:szCs w:val="22"/>
        </w:rPr>
        <w:t>4</w:t>
      </w:r>
      <w:r w:rsidR="00C80B7A" w:rsidRPr="00C80B7A">
        <w:rPr>
          <w:rFonts w:ascii="Century Gothic" w:hAnsi="Century Gothic"/>
          <w:sz w:val="22"/>
          <w:szCs w:val="22"/>
          <w:vertAlign w:val="superscript"/>
        </w:rPr>
        <w:t>th</w:t>
      </w:r>
      <w:r w:rsidR="00C80B7A">
        <w:rPr>
          <w:rFonts w:ascii="Century Gothic" w:hAnsi="Century Gothic"/>
          <w:sz w:val="22"/>
          <w:szCs w:val="22"/>
        </w:rPr>
        <w:t xml:space="preserve"> </w:t>
      </w:r>
      <w:r w:rsidR="00B625CB" w:rsidRPr="004214B5">
        <w:rPr>
          <w:rFonts w:ascii="Century Gothic" w:hAnsi="Century Gothic"/>
          <w:sz w:val="22"/>
          <w:szCs w:val="22"/>
        </w:rPr>
        <w:t>QTR for FY 20</w:t>
      </w:r>
      <w:r w:rsidR="004A4CCC" w:rsidRPr="004214B5">
        <w:rPr>
          <w:rFonts w:ascii="Century Gothic" w:hAnsi="Century Gothic"/>
          <w:sz w:val="22"/>
          <w:szCs w:val="22"/>
        </w:rPr>
        <w:t>22-23</w:t>
      </w:r>
      <w:r w:rsidRPr="004214B5">
        <w:rPr>
          <w:rFonts w:ascii="Century Gothic" w:hAnsi="Century Gothic"/>
          <w:sz w:val="22"/>
          <w:szCs w:val="22"/>
        </w:rPr>
        <w:t xml:space="preserve"> stood at </w:t>
      </w:r>
      <w:r w:rsidR="00550915">
        <w:rPr>
          <w:rFonts w:ascii="Century Gothic" w:hAnsi="Century Gothic"/>
          <w:sz w:val="22"/>
          <w:szCs w:val="22"/>
        </w:rPr>
        <w:t>5</w:t>
      </w:r>
      <w:r w:rsidR="00C80B7A">
        <w:rPr>
          <w:rFonts w:ascii="Century Gothic" w:hAnsi="Century Gothic"/>
          <w:sz w:val="22"/>
          <w:szCs w:val="22"/>
        </w:rPr>
        <w:t>4</w:t>
      </w:r>
      <w:r w:rsidR="00550915">
        <w:rPr>
          <w:rFonts w:ascii="Century Gothic" w:hAnsi="Century Gothic"/>
          <w:sz w:val="22"/>
          <w:szCs w:val="22"/>
        </w:rPr>
        <w:t>.</w:t>
      </w:r>
      <w:r w:rsidR="00C80B7A">
        <w:rPr>
          <w:rFonts w:ascii="Century Gothic" w:hAnsi="Century Gothic"/>
          <w:sz w:val="22"/>
          <w:szCs w:val="22"/>
        </w:rPr>
        <w:t>59</w:t>
      </w:r>
      <w:r w:rsidRPr="004214B5">
        <w:rPr>
          <w:rFonts w:ascii="Century Gothic" w:hAnsi="Century Gothic"/>
          <w:sz w:val="22"/>
          <w:szCs w:val="22"/>
        </w:rPr>
        <w:t>%</w:t>
      </w:r>
      <w:r w:rsidR="00041A34" w:rsidRPr="004214B5">
        <w:rPr>
          <w:rFonts w:ascii="Century Gothic" w:hAnsi="Century Gothic"/>
          <w:sz w:val="22"/>
          <w:szCs w:val="22"/>
        </w:rPr>
        <w:tab/>
      </w:r>
      <w:r w:rsidR="00041A34" w:rsidRPr="004214B5">
        <w:rPr>
          <w:rFonts w:ascii="Century Gothic" w:hAnsi="Century Gothic"/>
          <w:i/>
          <w:sz w:val="22"/>
          <w:szCs w:val="22"/>
        </w:rPr>
        <w:t>(Amt in Lakhs)</w:t>
      </w:r>
    </w:p>
    <w:tbl>
      <w:tblPr>
        <w:tblpPr w:leftFromText="180" w:rightFromText="180" w:vertAnchor="text" w:horzAnchor="margin" w:tblpY="241"/>
        <w:tblW w:w="18892" w:type="dxa"/>
        <w:tblLook w:val="04A0"/>
      </w:tblPr>
      <w:tblGrid>
        <w:gridCol w:w="534"/>
        <w:gridCol w:w="3543"/>
        <w:gridCol w:w="1276"/>
        <w:gridCol w:w="1559"/>
        <w:gridCol w:w="1864"/>
        <w:gridCol w:w="1442"/>
        <w:gridCol w:w="1939"/>
        <w:gridCol w:w="1418"/>
        <w:gridCol w:w="1417"/>
        <w:gridCol w:w="1300"/>
        <w:gridCol w:w="1300"/>
        <w:gridCol w:w="1300"/>
      </w:tblGrid>
      <w:tr w:rsidR="00F2023E" w:rsidRPr="004A4CCC" w:rsidTr="00851D7B">
        <w:trPr>
          <w:gridAfter w:val="3"/>
          <w:trHeight w:val="21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Sl No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Name of Bank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No of Branches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 xml:space="preserve">Deposit 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Advance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CD Ratio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Credit from Outside utilised in the State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 Advances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CD Ratio including Cr from outside</w:t>
            </w:r>
          </w:p>
        </w:tc>
      </w:tr>
      <w:tr w:rsidR="00F2023E" w:rsidRPr="004A4CCC" w:rsidTr="00851D7B">
        <w:trPr>
          <w:gridAfter w:val="3"/>
          <w:trHeight w:val="40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</w:t>
            </w: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</w:tr>
      <w:tr w:rsidR="00F2023E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3E" w:rsidRPr="004214B5" w:rsidRDefault="00F2023E" w:rsidP="00F2023E">
            <w:pPr>
              <w:jc w:val="left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PSU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023E" w:rsidRPr="004214B5" w:rsidRDefault="00F2023E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 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BANK OF BARODA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37488.47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29800.92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79.49%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29800.92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79.49%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BANK OF INDIA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17461.94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4844.78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27.74%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4844.78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27.74%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BANK OF MAHRASHTRA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3314.00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51637.86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1558.17%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51637.86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1558.17%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CANARA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87615.37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20570.23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23.48%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20570.23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23.48%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CENTRAL BANK OF INDIA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167958.02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55032.12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32.77%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55032.12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32.77%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INDIAN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10357.78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3122.51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30.15%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3122.51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30.15%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INDIAN OVERSEAS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4884.16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2644.14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54.14%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2644.14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54.14%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PUNJAB NATIONAL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34724.59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28767.03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82.84%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28767.03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82.84%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PUNJAB AND SIND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1986.00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3074.36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154.80%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3074.36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154.80%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UNION BANK OF INDIA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96254.98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42608.64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44.27%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42608.64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44.27%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UCO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28336.41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8320.12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29.36%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8320.12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29.36%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STATE BANK OF INDIA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400875.00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226916.00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56.61%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C80B7A" w:rsidRDefault="00CC07CF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C80B7A">
              <w:rPr>
                <w:rFonts w:ascii="Century Gothic" w:hAnsi="Century Gothic" w:cs="Calibri"/>
                <w:color w:val="000000"/>
                <w:sz w:val="18"/>
                <w:szCs w:val="18"/>
              </w:rPr>
              <w:t>125647.00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352563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87.95%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 for PSU Banks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C07CF">
              <w:rPr>
                <w:rFonts w:ascii="Century Gothic" w:hAnsi="Century Gothic"/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891256.72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477338.71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53.56%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125647.00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602985.71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67.66%</w:t>
            </w:r>
          </w:p>
        </w:tc>
      </w:tr>
      <w:tr w:rsidR="00CC07CF" w:rsidRPr="004A4CCC" w:rsidTr="00851D7B">
        <w:trPr>
          <w:trHeight w:val="25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PRIVATE BANK</w:t>
            </w:r>
          </w:p>
        </w:tc>
        <w:tc>
          <w:tcPr>
            <w:tcW w:w="6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C07CF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</w:tcPr>
          <w:p w:rsidR="00CC07CF" w:rsidRDefault="00CC07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</w:tcPr>
          <w:p w:rsidR="00CC07CF" w:rsidRDefault="00CC07C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</w:tcPr>
          <w:p w:rsidR="00CC07CF" w:rsidRDefault="00CC07C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AXIS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155008.58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37890.15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24.44%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37890.15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24.44%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BANDHAN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22657.41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7992.40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35.27%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7992.40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35.27%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HDFC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166885.64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43640.46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26.15%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43640.46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26.15%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ICICI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65968.37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17212.45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26.09%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17212.45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26.09%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IDBI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34532.65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12993.62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37.63%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12993.62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37.63%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INDUSIND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13417.23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14514.47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108.18%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14514.47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108.18%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KARNATAKA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2984.01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3168.25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106.17%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3168.25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106.17%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KOTAK MAHINDRA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6019.04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424.59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7.05%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424.59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7.05%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SOUTH INDIAN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2338.76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1552.21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66.37%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1552.21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66.37%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YES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10535.42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8741.88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82.98%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8741.88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82.98%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 Pvt Banks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C07CF">
              <w:rPr>
                <w:rFonts w:ascii="Century Gothic" w:hAnsi="Century Gothic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480347.11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148130.48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30.84%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148130.48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30.84%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COOPERATIVE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C07CF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51D7B">
              <w:rPr>
                <w:rFonts w:ascii="Century Gothic" w:hAnsi="Century Gothic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51D7B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</w:tr>
      <w:tr w:rsidR="00CC07CF" w:rsidRPr="004A4CCC" w:rsidTr="00123B21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SISCO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CC07CF">
              <w:rPr>
                <w:rFonts w:ascii="Century Gothic" w:hAnsi="Century Gothic" w:cs="Calibri"/>
                <w:sz w:val="18"/>
                <w:szCs w:val="18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116605.47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59290.44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50.85%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59290.44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50.85%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 of Cooperative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C07CF">
              <w:rPr>
                <w:rFonts w:ascii="Century Gothic" w:hAnsi="Century Gothic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b/>
                <w:bCs/>
                <w:sz w:val="18"/>
                <w:szCs w:val="18"/>
              </w:rPr>
            </w:pPr>
            <w:r w:rsidRPr="00C80B7A">
              <w:rPr>
                <w:b/>
                <w:bCs/>
                <w:sz w:val="18"/>
                <w:szCs w:val="18"/>
              </w:rPr>
              <w:t>116605.47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b/>
                <w:bCs/>
                <w:sz w:val="18"/>
                <w:szCs w:val="18"/>
              </w:rPr>
            </w:pPr>
            <w:r w:rsidRPr="00C80B7A">
              <w:rPr>
                <w:b/>
                <w:bCs/>
                <w:sz w:val="18"/>
                <w:szCs w:val="18"/>
              </w:rPr>
              <w:t>59290.44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b/>
                <w:bCs/>
                <w:sz w:val="18"/>
                <w:szCs w:val="18"/>
              </w:rPr>
            </w:pPr>
            <w:r w:rsidRPr="00C80B7A">
              <w:rPr>
                <w:b/>
                <w:bCs/>
                <w:sz w:val="18"/>
                <w:szCs w:val="18"/>
              </w:rPr>
              <w:t>50.85%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center"/>
              <w:rPr>
                <w:b/>
                <w:bCs/>
                <w:sz w:val="18"/>
                <w:szCs w:val="18"/>
              </w:rPr>
            </w:pPr>
            <w:r w:rsidRPr="00C80B7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59290.44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sz w:val="18"/>
                <w:szCs w:val="18"/>
              </w:rPr>
            </w:pPr>
            <w:r w:rsidRPr="00C80B7A">
              <w:rPr>
                <w:sz w:val="18"/>
                <w:szCs w:val="18"/>
              </w:rPr>
              <w:t>50.85%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 xml:space="preserve"> TOTAL OF COMMERCIAL BANKS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b/>
                <w:bCs/>
                <w:sz w:val="18"/>
                <w:szCs w:val="18"/>
              </w:rPr>
            </w:pPr>
            <w:r w:rsidRPr="00CC07CF">
              <w:rPr>
                <w:b/>
                <w:bCs/>
                <w:sz w:val="18"/>
                <w:szCs w:val="18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1488209.30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684759.63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46.01%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125647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810406.63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80F2F">
              <w:rPr>
                <w:rFonts w:ascii="Century Gothic" w:hAnsi="Century Gothic"/>
                <w:b/>
                <w:bCs/>
                <w:sz w:val="18"/>
                <w:szCs w:val="18"/>
              </w:rPr>
              <w:t>54.46%</w:t>
            </w:r>
          </w:p>
        </w:tc>
      </w:tr>
      <w:tr w:rsidR="00CC07CF" w:rsidRPr="004A4CCC" w:rsidTr="00851D7B">
        <w:trPr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Small Finance Banks</w:t>
            </w:r>
          </w:p>
        </w:tc>
        <w:tc>
          <w:tcPr>
            <w:tcW w:w="6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7CF" w:rsidRDefault="00CC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851D7B" w:rsidRDefault="00CC07C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CC07CF" w:rsidRDefault="00CC07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</w:tcPr>
          <w:p w:rsidR="00CC07CF" w:rsidRDefault="00CC07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C07CF" w:rsidRPr="004A4CCC" w:rsidTr="00851D7B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North East Small Finance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sz w:val="18"/>
                <w:szCs w:val="18"/>
              </w:rPr>
            </w:pPr>
            <w:r w:rsidRPr="00CC07CF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4248.70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4472.72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105.27%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4472.72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105.27%</w:t>
            </w:r>
          </w:p>
        </w:tc>
      </w:tr>
      <w:tr w:rsidR="00CC07CF" w:rsidRPr="004A4CCC" w:rsidTr="00851D7B">
        <w:trPr>
          <w:gridAfter w:val="3"/>
          <w:trHeight w:val="22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F2023E">
            <w:pPr>
              <w:jc w:val="left"/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sz w:val="18"/>
                <w:szCs w:val="18"/>
                <w:lang w:val="en-IN" w:eastAsia="en-IN" w:bidi="hi-IN"/>
              </w:rPr>
              <w:t>Jana Small Finance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sz w:val="18"/>
                <w:szCs w:val="18"/>
              </w:rPr>
            </w:pPr>
            <w:r w:rsidRPr="00CC07CF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2502.51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754.68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30.16%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754.68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30.16%</w:t>
            </w:r>
          </w:p>
        </w:tc>
      </w:tr>
      <w:tr w:rsidR="00CC07CF" w:rsidRPr="004A4CCC" w:rsidTr="00851D7B">
        <w:trPr>
          <w:gridAfter w:val="3"/>
          <w:trHeight w:val="24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Total of Small Finance Bank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C07CF" w:rsidRDefault="00CC07CF">
            <w:pPr>
              <w:jc w:val="center"/>
              <w:rPr>
                <w:b/>
                <w:bCs/>
                <w:sz w:val="18"/>
                <w:szCs w:val="18"/>
              </w:rPr>
            </w:pPr>
            <w:r w:rsidRPr="00CC07CF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C80B7A">
              <w:rPr>
                <w:rFonts w:ascii="Century Gothic" w:hAnsi="Century Gothic"/>
                <w:sz w:val="18"/>
                <w:szCs w:val="18"/>
              </w:rPr>
              <w:t>6751.21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5227.40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77.43%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5227.4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C80B7A" w:rsidRDefault="00CC07CF">
            <w:pPr>
              <w:jc w:val="right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80B7A">
              <w:rPr>
                <w:rFonts w:ascii="Century Gothic" w:hAnsi="Century Gothic"/>
                <w:b/>
                <w:bCs/>
                <w:sz w:val="18"/>
                <w:szCs w:val="18"/>
              </w:rPr>
              <w:t>77.43%</w:t>
            </w:r>
          </w:p>
        </w:tc>
      </w:tr>
      <w:tr w:rsidR="00CC07CF" w:rsidRPr="004A4CCC" w:rsidTr="00851D7B">
        <w:trPr>
          <w:gridAfter w:val="3"/>
          <w:trHeight w:val="1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8C21D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4214B5" w:rsidRDefault="00CC07CF" w:rsidP="00F2023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</w:pPr>
            <w:r w:rsidRPr="004214B5">
              <w:rPr>
                <w:rFonts w:ascii="Century Gothic" w:hAnsi="Century Gothic"/>
                <w:b/>
                <w:bCs/>
                <w:sz w:val="18"/>
                <w:szCs w:val="18"/>
                <w:lang w:val="en-IN" w:eastAsia="en-IN" w:bidi="hi-IN"/>
              </w:rPr>
              <w:t>GRAND 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Default="00CC07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1494960.51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689987.03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46.15%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125647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815634.03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D80F2F" w:rsidRDefault="00CC07CF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80F2F">
              <w:rPr>
                <w:rFonts w:ascii="Century Gothic" w:hAnsi="Century Gothic"/>
                <w:b/>
                <w:bCs/>
                <w:sz w:val="20"/>
                <w:szCs w:val="20"/>
              </w:rPr>
              <w:t>54.56%</w:t>
            </w:r>
          </w:p>
        </w:tc>
      </w:tr>
    </w:tbl>
    <w:p w:rsidR="004A4CCC" w:rsidRPr="00041A34" w:rsidRDefault="004A4CCC" w:rsidP="00041A34">
      <w:pPr>
        <w:tabs>
          <w:tab w:val="left" w:pos="13411"/>
          <w:tab w:val="right" w:pos="15394"/>
        </w:tabs>
        <w:spacing w:after="120"/>
        <w:rPr>
          <w:sz w:val="20"/>
          <w:szCs w:val="22"/>
        </w:rPr>
        <w:sectPr w:rsidR="004A4CCC" w:rsidRPr="00041A34" w:rsidSect="00704500">
          <w:footerReference w:type="even" r:id="rId11"/>
          <w:footerReference w:type="default" r:id="rId12"/>
          <w:pgSz w:w="16834" w:h="11909" w:orient="landscape" w:code="9"/>
          <w:pgMar w:top="432" w:right="720" w:bottom="144" w:left="720" w:header="720" w:footer="101" w:gutter="0"/>
          <w:cols w:space="720"/>
        </w:sectPr>
      </w:pPr>
    </w:p>
    <w:p w:rsidR="00135342" w:rsidRPr="004214B5" w:rsidRDefault="00135342" w:rsidP="00135342">
      <w:pPr>
        <w:rPr>
          <w:rFonts w:ascii="Century Gothic" w:hAnsi="Century Gothic"/>
          <w:b/>
          <w:sz w:val="20"/>
          <w:szCs w:val="20"/>
          <w:u w:val="single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lastRenderedPageBreak/>
        <w:t>No 2.</w:t>
      </w:r>
    </w:p>
    <w:p w:rsidR="00135342" w:rsidRPr="004214B5" w:rsidRDefault="00135342" w:rsidP="00135342">
      <w:pPr>
        <w:rPr>
          <w:rFonts w:ascii="Century Gothic" w:hAnsi="Century Gothic"/>
          <w:b/>
          <w:sz w:val="20"/>
          <w:szCs w:val="20"/>
          <w:u w:val="single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Review of Performance under Annual Credit Plan </w:t>
      </w:r>
      <w:r w:rsidR="007F3D32" w:rsidRPr="004214B5">
        <w:rPr>
          <w:rFonts w:ascii="Century Gothic" w:hAnsi="Century Gothic"/>
          <w:b/>
          <w:sz w:val="20"/>
          <w:szCs w:val="20"/>
          <w:u w:val="single"/>
        </w:rPr>
        <w:t>2022-2023</w:t>
      </w: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 including NPS</w:t>
      </w:r>
    </w:p>
    <w:p w:rsidR="00135342" w:rsidRPr="004214B5" w:rsidRDefault="00135342" w:rsidP="00135342">
      <w:pPr>
        <w:rPr>
          <w:rFonts w:ascii="Century Gothic" w:hAnsi="Century Gothic"/>
          <w:b/>
          <w:sz w:val="20"/>
          <w:szCs w:val="20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for the quarter ended </w:t>
      </w:r>
      <w:r w:rsidR="00851D7B">
        <w:rPr>
          <w:rFonts w:ascii="Century Gothic" w:hAnsi="Century Gothic"/>
          <w:b/>
          <w:sz w:val="20"/>
          <w:szCs w:val="20"/>
          <w:u w:val="single"/>
        </w:rPr>
        <w:t>31.</w:t>
      </w:r>
      <w:r w:rsidR="00C80B7A">
        <w:rPr>
          <w:rFonts w:ascii="Century Gothic" w:hAnsi="Century Gothic"/>
          <w:b/>
          <w:sz w:val="20"/>
          <w:szCs w:val="20"/>
          <w:u w:val="single"/>
        </w:rPr>
        <w:t>03.2023</w:t>
      </w:r>
    </w:p>
    <w:p w:rsidR="00135342" w:rsidRPr="004214B5" w:rsidRDefault="00135342" w:rsidP="00135342">
      <w:pPr>
        <w:pStyle w:val="BodyTextIndent"/>
        <w:spacing w:before="120"/>
        <w:ind w:left="0"/>
        <w:rPr>
          <w:rFonts w:ascii="Century Gothic" w:hAnsi="Century Gothic"/>
          <w:sz w:val="20"/>
          <w:szCs w:val="20"/>
        </w:rPr>
      </w:pPr>
      <w:r w:rsidRPr="004214B5">
        <w:rPr>
          <w:rFonts w:ascii="Century Gothic" w:hAnsi="Century Gothic"/>
          <w:sz w:val="20"/>
          <w:szCs w:val="20"/>
        </w:rPr>
        <w:t>Overall</w:t>
      </w:r>
      <w:r w:rsidR="00FF67EB" w:rsidRPr="004214B5">
        <w:rPr>
          <w:rFonts w:ascii="Century Gothic" w:hAnsi="Century Gothic"/>
          <w:sz w:val="20"/>
          <w:szCs w:val="20"/>
        </w:rPr>
        <w:t xml:space="preserve"> achievement </w:t>
      </w:r>
      <w:r w:rsidRPr="004214B5">
        <w:rPr>
          <w:rFonts w:ascii="Century Gothic" w:hAnsi="Century Gothic"/>
          <w:sz w:val="20"/>
          <w:szCs w:val="20"/>
        </w:rPr>
        <w:t xml:space="preserve">by Banks (both priority sector and non-priority sector advances) stood at </w:t>
      </w:r>
      <w:r w:rsidR="00CC07CF">
        <w:rPr>
          <w:rFonts w:ascii="Century Gothic" w:hAnsi="Century Gothic"/>
          <w:sz w:val="20"/>
          <w:szCs w:val="20"/>
        </w:rPr>
        <w:t>120.23</w:t>
      </w:r>
      <w:r w:rsidR="00D647A0" w:rsidRPr="004214B5">
        <w:rPr>
          <w:rFonts w:ascii="Century Gothic" w:hAnsi="Century Gothic"/>
          <w:sz w:val="20"/>
          <w:szCs w:val="20"/>
        </w:rPr>
        <w:t>% during the</w:t>
      </w:r>
      <w:r w:rsidR="00265CCD" w:rsidRPr="004214B5">
        <w:rPr>
          <w:rFonts w:ascii="Century Gothic" w:hAnsi="Century Gothic"/>
          <w:sz w:val="20"/>
          <w:szCs w:val="20"/>
        </w:rPr>
        <w:t xml:space="preserve"> end of </w:t>
      </w:r>
      <w:r w:rsidR="00C80B7A">
        <w:rPr>
          <w:rFonts w:ascii="Century Gothic" w:hAnsi="Century Gothic"/>
          <w:sz w:val="20"/>
          <w:szCs w:val="20"/>
        </w:rPr>
        <w:t>4</w:t>
      </w:r>
      <w:r w:rsidR="00C80B7A" w:rsidRPr="00C80B7A">
        <w:rPr>
          <w:rFonts w:ascii="Century Gothic" w:hAnsi="Century Gothic"/>
          <w:sz w:val="20"/>
          <w:szCs w:val="20"/>
          <w:vertAlign w:val="superscript"/>
        </w:rPr>
        <w:t>th</w:t>
      </w:r>
      <w:r w:rsidR="00C80B7A">
        <w:rPr>
          <w:rFonts w:ascii="Century Gothic" w:hAnsi="Century Gothic"/>
          <w:sz w:val="20"/>
          <w:szCs w:val="20"/>
        </w:rPr>
        <w:t xml:space="preserve"> </w:t>
      </w:r>
      <w:r w:rsidR="00627634" w:rsidRPr="004214B5">
        <w:rPr>
          <w:rFonts w:ascii="Century Gothic" w:hAnsi="Century Gothic"/>
          <w:sz w:val="20"/>
          <w:szCs w:val="20"/>
        </w:rPr>
        <w:t>Q</w:t>
      </w:r>
      <w:r w:rsidR="00265CCD" w:rsidRPr="004214B5">
        <w:rPr>
          <w:rFonts w:ascii="Century Gothic" w:hAnsi="Century Gothic"/>
          <w:sz w:val="20"/>
          <w:szCs w:val="20"/>
        </w:rPr>
        <w:t>TR of</w:t>
      </w:r>
      <w:r w:rsidR="00D647A0" w:rsidRPr="004214B5">
        <w:rPr>
          <w:rFonts w:ascii="Century Gothic" w:hAnsi="Century Gothic"/>
          <w:sz w:val="20"/>
          <w:szCs w:val="20"/>
        </w:rPr>
        <w:t xml:space="preserve"> FY 20</w:t>
      </w:r>
      <w:r w:rsidR="007F3D32" w:rsidRPr="004214B5">
        <w:rPr>
          <w:rFonts w:ascii="Century Gothic" w:hAnsi="Century Gothic"/>
          <w:sz w:val="20"/>
          <w:szCs w:val="20"/>
        </w:rPr>
        <w:t>22-23</w:t>
      </w:r>
      <w:r w:rsidRPr="004214B5">
        <w:rPr>
          <w:rFonts w:ascii="Century Gothic" w:hAnsi="Century Gothic"/>
          <w:sz w:val="20"/>
          <w:szCs w:val="20"/>
        </w:rPr>
        <w:t>.</w:t>
      </w:r>
    </w:p>
    <w:p w:rsidR="001331CF" w:rsidRPr="004214B5" w:rsidRDefault="00135342" w:rsidP="00135342">
      <w:pPr>
        <w:pStyle w:val="BodyTextIndent"/>
        <w:spacing w:before="120"/>
        <w:ind w:left="0"/>
        <w:rPr>
          <w:rFonts w:ascii="Century Gothic" w:hAnsi="Century Gothic"/>
          <w:b/>
          <w:bCs/>
          <w:sz w:val="20"/>
          <w:szCs w:val="20"/>
        </w:rPr>
      </w:pPr>
      <w:r w:rsidRPr="004214B5">
        <w:rPr>
          <w:rFonts w:ascii="Century Gothic" w:hAnsi="Century Gothic"/>
          <w:b/>
          <w:bCs/>
          <w:sz w:val="20"/>
          <w:szCs w:val="20"/>
        </w:rPr>
        <w:t xml:space="preserve">Achievement under Priority and Non- Priority Sector as on </w:t>
      </w:r>
      <w:r w:rsidR="00851D7B">
        <w:rPr>
          <w:rFonts w:ascii="Century Gothic" w:hAnsi="Century Gothic"/>
          <w:b/>
          <w:bCs/>
          <w:sz w:val="20"/>
          <w:szCs w:val="20"/>
        </w:rPr>
        <w:t>31</w:t>
      </w:r>
      <w:r w:rsidR="00C80B7A">
        <w:rPr>
          <w:rFonts w:ascii="Century Gothic" w:hAnsi="Century Gothic"/>
          <w:b/>
          <w:bCs/>
          <w:sz w:val="20"/>
          <w:szCs w:val="20"/>
        </w:rPr>
        <w:t>.03.2023</w:t>
      </w:r>
    </w:p>
    <w:p w:rsidR="005013A3" w:rsidRDefault="00EF5812" w:rsidP="005013A3">
      <w:pPr>
        <w:pStyle w:val="BodyTextIndent"/>
        <w:spacing w:before="120"/>
        <w:ind w:left="0"/>
        <w:jc w:val="center"/>
        <w:rPr>
          <w:rFonts w:ascii="Century Gothic" w:hAnsi="Century Gothic"/>
          <w:bCs/>
          <w:i/>
          <w:sz w:val="22"/>
          <w:szCs w:val="22"/>
        </w:rPr>
      </w:pPr>
      <w:r w:rsidRPr="005013A3">
        <w:rPr>
          <w:bCs/>
          <w:sz w:val="22"/>
          <w:szCs w:val="22"/>
        </w:rPr>
        <w:t xml:space="preserve">                                                                        </w:t>
      </w:r>
      <w:r w:rsidRPr="005013A3">
        <w:rPr>
          <w:bCs/>
          <w:i/>
          <w:sz w:val="22"/>
          <w:szCs w:val="22"/>
        </w:rPr>
        <w:t xml:space="preserve"> </w:t>
      </w:r>
      <w:r w:rsidRPr="005013A3">
        <w:rPr>
          <w:rFonts w:ascii="Century Gothic" w:hAnsi="Century Gothic"/>
          <w:bCs/>
          <w:i/>
          <w:sz w:val="22"/>
          <w:szCs w:val="22"/>
        </w:rPr>
        <w:t xml:space="preserve">(As on </w:t>
      </w:r>
      <w:r w:rsidR="00851D7B" w:rsidRPr="005013A3">
        <w:rPr>
          <w:rFonts w:ascii="Century Gothic" w:hAnsi="Century Gothic"/>
          <w:bCs/>
          <w:i/>
          <w:sz w:val="22"/>
          <w:szCs w:val="22"/>
        </w:rPr>
        <w:t>31.</w:t>
      </w:r>
      <w:r w:rsidR="00C80B7A" w:rsidRPr="005013A3">
        <w:rPr>
          <w:rFonts w:ascii="Century Gothic" w:hAnsi="Century Gothic"/>
          <w:bCs/>
          <w:i/>
          <w:sz w:val="22"/>
          <w:szCs w:val="22"/>
        </w:rPr>
        <w:t>03.2023</w:t>
      </w:r>
      <w:r w:rsidR="00933C80" w:rsidRPr="005013A3">
        <w:rPr>
          <w:rFonts w:ascii="Century Gothic" w:hAnsi="Century Gothic"/>
          <w:bCs/>
          <w:i/>
          <w:sz w:val="22"/>
          <w:szCs w:val="22"/>
        </w:rPr>
        <w:t>)</w:t>
      </w:r>
      <w:r w:rsidRPr="005013A3">
        <w:rPr>
          <w:rFonts w:ascii="Century Gothic" w:hAnsi="Century Gothic"/>
          <w:bCs/>
          <w:i/>
          <w:sz w:val="22"/>
          <w:szCs w:val="22"/>
        </w:rPr>
        <w:t xml:space="preserve">                   (Amt in </w:t>
      </w:r>
      <w:r w:rsidR="0099552F" w:rsidRPr="005013A3">
        <w:rPr>
          <w:rFonts w:ascii="Century Gothic" w:hAnsi="Century Gothic"/>
          <w:bCs/>
          <w:i/>
          <w:sz w:val="22"/>
          <w:szCs w:val="22"/>
        </w:rPr>
        <w:t>Lakhs</w:t>
      </w:r>
      <w:r w:rsidR="005013A3">
        <w:rPr>
          <w:rFonts w:ascii="Century Gothic" w:hAnsi="Century Gothic"/>
          <w:bCs/>
          <w:i/>
          <w:sz w:val="22"/>
          <w:szCs w:val="22"/>
        </w:rPr>
        <w:t>)</w:t>
      </w:r>
    </w:p>
    <w:p w:rsidR="005013A3" w:rsidRPr="005013A3" w:rsidRDefault="005013A3" w:rsidP="005013A3">
      <w:pPr>
        <w:pStyle w:val="BodyTextIndent"/>
        <w:spacing w:before="120"/>
        <w:ind w:left="0"/>
        <w:jc w:val="center"/>
        <w:rPr>
          <w:rFonts w:ascii="Century Gothic" w:hAnsi="Century Gothic"/>
          <w:bCs/>
          <w:i/>
          <w:sz w:val="22"/>
          <w:szCs w:val="22"/>
        </w:rPr>
      </w:pPr>
    </w:p>
    <w:tbl>
      <w:tblPr>
        <w:tblW w:w="9486" w:type="dxa"/>
        <w:tblInd w:w="95" w:type="dxa"/>
        <w:tblLook w:val="04A0"/>
      </w:tblPr>
      <w:tblGrid>
        <w:gridCol w:w="2860"/>
        <w:gridCol w:w="849"/>
        <w:gridCol w:w="1258"/>
        <w:gridCol w:w="849"/>
        <w:gridCol w:w="1334"/>
        <w:gridCol w:w="1097"/>
        <w:gridCol w:w="1239"/>
      </w:tblGrid>
      <w:tr w:rsidR="003335A6" w:rsidRPr="004214B5" w:rsidTr="005013A3">
        <w:trPr>
          <w:trHeight w:val="287"/>
        </w:trPr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6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PRIORITY and NON PRIORITY</w:t>
            </w:r>
          </w:p>
        </w:tc>
      </w:tr>
      <w:tr w:rsidR="003335A6" w:rsidRPr="004214B5" w:rsidTr="005013A3">
        <w:trPr>
          <w:trHeight w:val="270"/>
        </w:trPr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4214B5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3335A6" w:rsidRPr="004214B5" w:rsidTr="005013A3">
        <w:trPr>
          <w:trHeight w:val="284"/>
        </w:trPr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4214B5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4214B5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4214B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3335A6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8865.83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17698.82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50.05%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199.63%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5501.46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10897.64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138.28%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198.09%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2695.83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1393.48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12.54%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51.69%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4837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21512.75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19870.70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36.03%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92.37%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6336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27390.41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27036.27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39.90%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98.71%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5495.66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2647.73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38.97%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48.18%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6313.00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702.52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12.21%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11.13%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4884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22811.98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7276.71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14.64%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31.90%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2695.83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316.58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18.82%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11.74%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4279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18916.79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26141.29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53.68%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138.19%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12344.05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3732.08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21.23%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30.23%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11570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52842.04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14159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108601.03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122.38%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205.52%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F209D0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41404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187385.63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25391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226314.85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61.32%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120.77%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5641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24228.09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17507.92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64.37%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72.26%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2635.83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13763.07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1451.33%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522.15%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4843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20992.77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12570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52076.96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259.55%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248.07%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9863.60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4572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13630.44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183.03%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138.19%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7131.33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7460.52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189.81%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104.62%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3358.17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8708.45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132.38%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259.32%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2660.83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1090.40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5.47%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40.98%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2635.83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457.57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1.24%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17.36%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2660.83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403.09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67.02%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15.15%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2660.83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1990.95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29.45%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74.82%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18340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78828.11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33895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117089.37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184.81%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148.54%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16734.43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5358.64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57.62%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32.02%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16734.43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5358.64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57.62%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32.02%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64270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282948.17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61894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348762.86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96.30%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123.26%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2252.83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2989.29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870.96%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132.69%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9560.78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2626.44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163.64%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27.47%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11813.61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6275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5615.73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278.02%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47.54%</w:t>
            </w:r>
          </w:p>
        </w:tc>
      </w:tr>
      <w:tr w:rsidR="00CC07CF" w:rsidRPr="004214B5" w:rsidTr="005013A3">
        <w:trPr>
          <w:trHeight w:val="284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66527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294761.78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68169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354378.59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102.47%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7CF" w:rsidRPr="005240C1" w:rsidRDefault="00CC07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120.23%</w:t>
            </w:r>
          </w:p>
        </w:tc>
      </w:tr>
    </w:tbl>
    <w:p w:rsidR="005013A3" w:rsidRDefault="005013A3" w:rsidP="007A2299">
      <w:pPr>
        <w:spacing w:line="360" w:lineRule="auto"/>
        <w:rPr>
          <w:rFonts w:ascii="Century Gothic" w:hAnsi="Century Gothic"/>
          <w:b/>
          <w:i/>
          <w:iCs/>
          <w:sz w:val="20"/>
          <w:szCs w:val="20"/>
        </w:rPr>
      </w:pPr>
    </w:p>
    <w:p w:rsidR="007A2299" w:rsidRPr="004214B5" w:rsidRDefault="007A2299" w:rsidP="007A2299">
      <w:pPr>
        <w:spacing w:line="360" w:lineRule="auto"/>
        <w:rPr>
          <w:rFonts w:ascii="Century Gothic" w:hAnsi="Century Gothic"/>
          <w:b/>
          <w:sz w:val="20"/>
          <w:szCs w:val="20"/>
        </w:rPr>
      </w:pPr>
      <w:r w:rsidRPr="004214B5">
        <w:rPr>
          <w:rFonts w:ascii="Century Gothic" w:hAnsi="Century Gothic"/>
          <w:b/>
          <w:i/>
          <w:iCs/>
          <w:sz w:val="20"/>
          <w:szCs w:val="20"/>
        </w:rPr>
        <w:t>Targets under Agriculture Sector have been increased by 12158.00 Lakhs as per letter DFS, MOF, GoI Letter F No.12/03/2022-AC dated 04 July,2022</w:t>
      </w:r>
      <w:r w:rsidR="001A5C44">
        <w:rPr>
          <w:rFonts w:ascii="Century Gothic" w:hAnsi="Century Gothic"/>
          <w:b/>
          <w:i/>
          <w:iCs/>
          <w:sz w:val="20"/>
          <w:szCs w:val="20"/>
        </w:rPr>
        <w:t>, from DFS, MoS,</w:t>
      </w:r>
      <w:r w:rsidR="009C5A5C">
        <w:rPr>
          <w:rFonts w:ascii="Century Gothic" w:hAnsi="Century Gothic"/>
          <w:b/>
          <w:i/>
          <w:iCs/>
          <w:sz w:val="20"/>
          <w:szCs w:val="20"/>
        </w:rPr>
        <w:t xml:space="preserve"> </w:t>
      </w:r>
      <w:r w:rsidR="001A5C44">
        <w:rPr>
          <w:rFonts w:ascii="Century Gothic" w:hAnsi="Century Gothic"/>
          <w:b/>
          <w:i/>
          <w:iCs/>
          <w:sz w:val="20"/>
          <w:szCs w:val="20"/>
        </w:rPr>
        <w:t>GoI</w:t>
      </w:r>
    </w:p>
    <w:p w:rsidR="004214B5" w:rsidRDefault="004214B5" w:rsidP="00135342">
      <w:pPr>
        <w:spacing w:after="60"/>
        <w:rPr>
          <w:b/>
          <w:sz w:val="22"/>
          <w:szCs w:val="22"/>
          <w:u w:val="single"/>
        </w:rPr>
      </w:pPr>
    </w:p>
    <w:p w:rsidR="00135342" w:rsidRPr="004214B5" w:rsidRDefault="00135342" w:rsidP="00135342">
      <w:pPr>
        <w:spacing w:after="60"/>
        <w:rPr>
          <w:rFonts w:ascii="Century Gothic" w:hAnsi="Century Gothic"/>
          <w:b/>
          <w:sz w:val="20"/>
          <w:szCs w:val="20"/>
          <w:u w:val="single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Review of Performance under Annual Credit Plan </w:t>
      </w:r>
      <w:r w:rsidR="007F3D32" w:rsidRPr="004214B5">
        <w:rPr>
          <w:rFonts w:ascii="Century Gothic" w:hAnsi="Century Gothic"/>
          <w:b/>
          <w:sz w:val="20"/>
          <w:szCs w:val="20"/>
          <w:u w:val="single"/>
        </w:rPr>
        <w:t>2022-2023</w:t>
      </w:r>
    </w:p>
    <w:p w:rsidR="00135342" w:rsidRPr="004214B5" w:rsidRDefault="00135342" w:rsidP="00135342">
      <w:pPr>
        <w:rPr>
          <w:rFonts w:ascii="Century Gothic" w:hAnsi="Century Gothic"/>
          <w:b/>
          <w:sz w:val="20"/>
          <w:szCs w:val="20"/>
          <w:u w:val="single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for the quarter ended </w:t>
      </w:r>
      <w:r w:rsidR="00627634" w:rsidRPr="004214B5">
        <w:rPr>
          <w:rFonts w:ascii="Century Gothic" w:hAnsi="Century Gothic"/>
          <w:b/>
          <w:sz w:val="20"/>
          <w:szCs w:val="20"/>
          <w:u w:val="single"/>
        </w:rPr>
        <w:t>3</w:t>
      </w:r>
      <w:r w:rsidR="00851D7B">
        <w:rPr>
          <w:rFonts w:ascii="Century Gothic" w:hAnsi="Century Gothic"/>
          <w:b/>
          <w:sz w:val="20"/>
          <w:szCs w:val="20"/>
          <w:u w:val="single"/>
        </w:rPr>
        <w:t>1</w:t>
      </w:r>
      <w:r w:rsidR="00851D7B" w:rsidRPr="00851D7B">
        <w:rPr>
          <w:rFonts w:ascii="Century Gothic" w:hAnsi="Century Gothic"/>
          <w:b/>
          <w:sz w:val="20"/>
          <w:szCs w:val="20"/>
          <w:u w:val="single"/>
          <w:vertAlign w:val="superscript"/>
        </w:rPr>
        <w:t>st</w:t>
      </w:r>
      <w:r w:rsidR="00851D7B">
        <w:rPr>
          <w:rFonts w:ascii="Century Gothic" w:hAnsi="Century Gothic"/>
          <w:b/>
          <w:sz w:val="20"/>
          <w:szCs w:val="20"/>
          <w:u w:val="single"/>
        </w:rPr>
        <w:t xml:space="preserve"> </w:t>
      </w:r>
      <w:r w:rsidR="00237D9C">
        <w:rPr>
          <w:rFonts w:ascii="Century Gothic" w:hAnsi="Century Gothic"/>
          <w:b/>
          <w:sz w:val="20"/>
          <w:szCs w:val="20"/>
          <w:u w:val="single"/>
        </w:rPr>
        <w:t>March 2023</w:t>
      </w: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 for Priority Sector Advances</w:t>
      </w:r>
    </w:p>
    <w:p w:rsidR="00135342" w:rsidRPr="004214B5" w:rsidRDefault="00135342" w:rsidP="00135342">
      <w:pPr>
        <w:rPr>
          <w:rFonts w:ascii="Century Gothic" w:hAnsi="Century Gothic"/>
          <w:b/>
          <w:sz w:val="20"/>
          <w:szCs w:val="20"/>
          <w:u w:val="single"/>
        </w:rPr>
      </w:pPr>
    </w:p>
    <w:p w:rsidR="00135342" w:rsidRPr="004214B5" w:rsidRDefault="00135342" w:rsidP="00135342">
      <w:pPr>
        <w:rPr>
          <w:rFonts w:ascii="Century Gothic" w:hAnsi="Century Gothic"/>
          <w:sz w:val="20"/>
          <w:szCs w:val="20"/>
        </w:rPr>
      </w:pPr>
      <w:r w:rsidRPr="004214B5">
        <w:rPr>
          <w:rFonts w:ascii="Century Gothic" w:hAnsi="Century Gothic"/>
          <w:sz w:val="20"/>
          <w:szCs w:val="20"/>
        </w:rPr>
        <w:t>All Banks together disbursed Rs.</w:t>
      </w:r>
      <w:r w:rsidR="001331CF">
        <w:rPr>
          <w:rFonts w:ascii="Century Gothic" w:hAnsi="Century Gothic"/>
          <w:sz w:val="20"/>
          <w:szCs w:val="20"/>
        </w:rPr>
        <w:t>1092.67</w:t>
      </w:r>
      <w:r w:rsidR="00CA483D" w:rsidRPr="004214B5">
        <w:rPr>
          <w:rFonts w:ascii="Century Gothic" w:hAnsi="Century Gothic"/>
          <w:sz w:val="20"/>
          <w:szCs w:val="20"/>
        </w:rPr>
        <w:t xml:space="preserve"> </w:t>
      </w:r>
      <w:r w:rsidRPr="004214B5">
        <w:rPr>
          <w:rFonts w:ascii="Century Gothic" w:hAnsi="Century Gothic"/>
          <w:sz w:val="20"/>
          <w:szCs w:val="20"/>
        </w:rPr>
        <w:t xml:space="preserve">Crores under priority sector advances @ </w:t>
      </w:r>
      <w:r w:rsidR="001331CF">
        <w:rPr>
          <w:rFonts w:ascii="Century Gothic" w:hAnsi="Century Gothic"/>
          <w:sz w:val="20"/>
          <w:szCs w:val="20"/>
        </w:rPr>
        <w:t>122.27</w:t>
      </w:r>
      <w:r w:rsidRPr="004214B5">
        <w:rPr>
          <w:rFonts w:ascii="Century Gothic" w:hAnsi="Century Gothic"/>
          <w:sz w:val="20"/>
          <w:szCs w:val="20"/>
        </w:rPr>
        <w:t xml:space="preserve">% of achievement under ACP </w:t>
      </w:r>
      <w:r w:rsidR="007F3D32" w:rsidRPr="004214B5">
        <w:rPr>
          <w:rFonts w:ascii="Century Gothic" w:hAnsi="Century Gothic"/>
          <w:sz w:val="20"/>
          <w:szCs w:val="20"/>
        </w:rPr>
        <w:t>2022-2023</w:t>
      </w:r>
    </w:p>
    <w:p w:rsidR="00B23146" w:rsidRPr="004214B5" w:rsidRDefault="00B23146" w:rsidP="00135342">
      <w:pPr>
        <w:rPr>
          <w:rFonts w:ascii="Century Gothic" w:hAnsi="Century Gothic"/>
          <w:sz w:val="20"/>
          <w:szCs w:val="20"/>
        </w:rPr>
      </w:pPr>
    </w:p>
    <w:p w:rsidR="00B23146" w:rsidRPr="004214B5" w:rsidRDefault="00B23146" w:rsidP="00B2314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4214B5">
        <w:rPr>
          <w:rFonts w:ascii="Century Gothic" w:hAnsi="Century Gothic"/>
          <w:b/>
          <w:sz w:val="20"/>
          <w:szCs w:val="20"/>
          <w:u w:val="single"/>
        </w:rPr>
        <w:t xml:space="preserve">PRIORITY SECTOR ACHIEVEMENTS UNDER ACP </w:t>
      </w:r>
      <w:r w:rsidR="007F3D32" w:rsidRPr="004214B5">
        <w:rPr>
          <w:rFonts w:ascii="Century Gothic" w:hAnsi="Century Gothic"/>
          <w:b/>
          <w:sz w:val="20"/>
          <w:szCs w:val="20"/>
          <w:u w:val="single"/>
        </w:rPr>
        <w:t>2022-2023</w:t>
      </w:r>
    </w:p>
    <w:p w:rsidR="00CA483D" w:rsidRPr="004214B5" w:rsidRDefault="00CA483D" w:rsidP="00B2314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135342" w:rsidRDefault="00CA483D" w:rsidP="00CA483D">
      <w:pPr>
        <w:jc w:val="right"/>
        <w:rPr>
          <w:rFonts w:ascii="Century Gothic" w:hAnsi="Century Gothic"/>
          <w:i/>
          <w:sz w:val="20"/>
          <w:szCs w:val="20"/>
        </w:rPr>
      </w:pPr>
      <w:r w:rsidRPr="004214B5">
        <w:rPr>
          <w:rFonts w:ascii="Century Gothic" w:hAnsi="Century Gothic"/>
          <w:i/>
          <w:sz w:val="20"/>
          <w:szCs w:val="20"/>
        </w:rPr>
        <w:t xml:space="preserve">(As on </w:t>
      </w:r>
      <w:r w:rsidR="00851D7B">
        <w:rPr>
          <w:rFonts w:ascii="Century Gothic" w:hAnsi="Century Gothic"/>
          <w:i/>
          <w:sz w:val="20"/>
          <w:szCs w:val="20"/>
        </w:rPr>
        <w:t>31.</w:t>
      </w:r>
      <w:r w:rsidR="00237D9C">
        <w:rPr>
          <w:rFonts w:ascii="Century Gothic" w:hAnsi="Century Gothic"/>
          <w:i/>
          <w:sz w:val="20"/>
          <w:szCs w:val="20"/>
        </w:rPr>
        <w:t>03.2023</w:t>
      </w:r>
      <w:r w:rsidRPr="004214B5">
        <w:rPr>
          <w:rFonts w:ascii="Century Gothic" w:hAnsi="Century Gothic"/>
          <w:i/>
          <w:sz w:val="20"/>
          <w:szCs w:val="20"/>
        </w:rPr>
        <w:t xml:space="preserve">)                 (Amt in </w:t>
      </w:r>
      <w:r w:rsidR="0099552F" w:rsidRPr="004214B5">
        <w:rPr>
          <w:rFonts w:ascii="Century Gothic" w:hAnsi="Century Gothic"/>
          <w:i/>
          <w:sz w:val="20"/>
          <w:szCs w:val="20"/>
        </w:rPr>
        <w:t>Lakhs</w:t>
      </w:r>
      <w:r w:rsidRPr="004214B5">
        <w:rPr>
          <w:rFonts w:ascii="Century Gothic" w:hAnsi="Century Gothic"/>
          <w:i/>
          <w:sz w:val="20"/>
          <w:szCs w:val="20"/>
        </w:rPr>
        <w:t>)</w:t>
      </w:r>
    </w:p>
    <w:p w:rsidR="004214B5" w:rsidRPr="004214B5" w:rsidRDefault="004214B5" w:rsidP="00CA483D">
      <w:pPr>
        <w:jc w:val="right"/>
        <w:rPr>
          <w:rFonts w:ascii="Century Gothic" w:hAnsi="Century Gothic"/>
          <w:i/>
          <w:sz w:val="20"/>
          <w:szCs w:val="20"/>
        </w:rPr>
      </w:pPr>
    </w:p>
    <w:tbl>
      <w:tblPr>
        <w:tblW w:w="9348" w:type="dxa"/>
        <w:tblInd w:w="95" w:type="dxa"/>
        <w:tblLook w:val="04A0"/>
      </w:tblPr>
      <w:tblGrid>
        <w:gridCol w:w="2889"/>
        <w:gridCol w:w="857"/>
        <w:gridCol w:w="1255"/>
        <w:gridCol w:w="857"/>
        <w:gridCol w:w="1169"/>
        <w:gridCol w:w="1163"/>
        <w:gridCol w:w="1165"/>
      </w:tblGrid>
      <w:tr w:rsidR="003335A6" w:rsidRPr="003335A6" w:rsidTr="001331CF">
        <w:trPr>
          <w:trHeight w:val="275"/>
        </w:trPr>
        <w:tc>
          <w:tcPr>
            <w:tcW w:w="2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645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 Priority Sector</w:t>
            </w:r>
          </w:p>
        </w:tc>
      </w:tr>
      <w:tr w:rsidR="003335A6" w:rsidRPr="003335A6" w:rsidTr="001331CF">
        <w:trPr>
          <w:trHeight w:val="259"/>
        </w:trPr>
        <w:tc>
          <w:tcPr>
            <w:tcW w:w="2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TARGET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ACHEIVEMENT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ACHEIVEMENT %</w:t>
            </w:r>
          </w:p>
        </w:tc>
      </w:tr>
      <w:tr w:rsidR="003335A6" w:rsidRPr="003335A6" w:rsidTr="001331CF">
        <w:trPr>
          <w:trHeight w:val="272"/>
        </w:trPr>
        <w:tc>
          <w:tcPr>
            <w:tcW w:w="2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No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Amt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Amt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No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Amt</w:t>
            </w:r>
          </w:p>
        </w:tc>
      </w:tr>
      <w:tr w:rsidR="003335A6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5240C1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2655.83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9238.93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39.08%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347.87%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1501.46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7056.47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178.82%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469.97%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695.83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1212.23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12.83%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174.21%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6682.75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8085.12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43.28%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120.98%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4488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10050.41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12973.31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34.67%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129.08%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1495.66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1101.94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33.55%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73.68%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2013.00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522.13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14.45%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25.94%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6401.98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2299.94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11.49%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35.93%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695.83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220.02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23.53%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31.62%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6106.79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15661.72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50.43%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256.46%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3764.05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2195.13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22.40%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58.32%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7746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16462.04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4731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23143.89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61.08%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140.59%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27936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58525.63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12344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83710.83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44.19%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143.03%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7228.09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3616.73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2.42%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50.04%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635.83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4435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2972.23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1215.07%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467.46%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6234.77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3694.29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55.23%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59.25%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3335.60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1419.87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6.86%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42.57%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2503.33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2569.36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221.39%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102.64%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958.17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1790.49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37.31%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186.87%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660.83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408.78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2.18%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61.86%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635.83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457.57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1.92%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71.96%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660.83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255.13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67.30%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38.61%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660.83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21.48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0.27%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3.25%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12502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23514.11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9611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17205.93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76.88%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73.17%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5514.43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2884.56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65.81%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52.31%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5514.43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2884.56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65.81%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52.31%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43728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87554.2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24120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103801.32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55.16%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118.56%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2904.92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1910.91%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1148.96%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1560.78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2560.97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281.68%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color w:val="000000"/>
                <w:sz w:val="20"/>
                <w:szCs w:val="20"/>
              </w:rPr>
              <w:t>164.08%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1813.61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6229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5465.89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495.54%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301.38%</w:t>
            </w:r>
          </w:p>
        </w:tc>
      </w:tr>
      <w:tr w:rsidR="001331CF" w:rsidRPr="003335A6" w:rsidTr="001331CF">
        <w:trPr>
          <w:trHeight w:val="272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44985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89367.8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30349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109267.21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67.46%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31CF" w:rsidRPr="005240C1" w:rsidRDefault="001331C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5240C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122.27%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3335A6" w:rsidRPr="009C5A5C" w:rsidRDefault="007A2299" w:rsidP="00135342">
      <w:pPr>
        <w:spacing w:line="360" w:lineRule="auto"/>
        <w:rPr>
          <w:b/>
          <w:sz w:val="20"/>
          <w:szCs w:val="20"/>
        </w:rPr>
      </w:pPr>
      <w:r w:rsidRPr="009C5A5C">
        <w:rPr>
          <w:b/>
          <w:i/>
          <w:iCs/>
          <w:sz w:val="20"/>
          <w:szCs w:val="20"/>
        </w:rPr>
        <w:t>Targets under Agriculture Sector have been increased by 12158.00 Lakhs as per letter DFS, MOF, GoI Letter F No.12/03/2022-AC letter dated 04 July,2022</w:t>
      </w:r>
      <w:r w:rsidR="001A5C44" w:rsidRPr="009C5A5C">
        <w:rPr>
          <w:rFonts w:ascii="Century Gothic" w:hAnsi="Century Gothic"/>
          <w:b/>
          <w:i/>
          <w:iCs/>
          <w:sz w:val="18"/>
          <w:szCs w:val="18"/>
        </w:rPr>
        <w:t xml:space="preserve">, </w:t>
      </w:r>
      <w:r w:rsidR="001A5C44" w:rsidRPr="009C5A5C">
        <w:rPr>
          <w:b/>
          <w:i/>
          <w:iCs/>
          <w:sz w:val="20"/>
          <w:szCs w:val="20"/>
        </w:rPr>
        <w:t>from DFS, MoS, GoI</w:t>
      </w:r>
    </w:p>
    <w:p w:rsidR="00135342" w:rsidRPr="0064721F" w:rsidRDefault="00135342" w:rsidP="00135342">
      <w:pPr>
        <w:spacing w:line="360" w:lineRule="auto"/>
        <w:rPr>
          <w:rFonts w:ascii="Century Gothic" w:hAnsi="Century Gothic"/>
          <w:b/>
          <w:sz w:val="22"/>
          <w:szCs w:val="22"/>
          <w:u w:val="single"/>
        </w:rPr>
      </w:pPr>
      <w:r w:rsidRPr="0064721F">
        <w:rPr>
          <w:rFonts w:ascii="Century Gothic" w:hAnsi="Century Gothic"/>
          <w:b/>
          <w:sz w:val="22"/>
          <w:szCs w:val="22"/>
        </w:rPr>
        <w:t>A.</w:t>
      </w:r>
      <w:r w:rsidRPr="0064721F">
        <w:rPr>
          <w:rFonts w:ascii="Century Gothic" w:hAnsi="Century Gothic"/>
          <w:b/>
          <w:sz w:val="22"/>
          <w:szCs w:val="22"/>
          <w:u w:val="single"/>
        </w:rPr>
        <w:t xml:space="preserve"> Agriculture and Allied Activities</w:t>
      </w:r>
    </w:p>
    <w:p w:rsidR="00135342" w:rsidRPr="0064721F" w:rsidRDefault="00135342" w:rsidP="00135342">
      <w:pPr>
        <w:pStyle w:val="BodyTextIndent"/>
        <w:spacing w:after="120"/>
        <w:ind w:left="0"/>
        <w:rPr>
          <w:rFonts w:ascii="Century Gothic" w:hAnsi="Century Gothic"/>
          <w:sz w:val="22"/>
          <w:szCs w:val="22"/>
        </w:rPr>
      </w:pPr>
      <w:r w:rsidRPr="0064721F">
        <w:rPr>
          <w:rFonts w:ascii="Century Gothic" w:hAnsi="Century Gothic"/>
          <w:sz w:val="22"/>
          <w:szCs w:val="22"/>
        </w:rPr>
        <w:lastRenderedPageBreak/>
        <w:t xml:space="preserve">The overall achievement under this sector </w:t>
      </w:r>
      <w:r w:rsidR="00BB5EC4" w:rsidRPr="0064721F">
        <w:rPr>
          <w:rFonts w:ascii="Century Gothic" w:hAnsi="Century Gothic"/>
          <w:sz w:val="22"/>
          <w:szCs w:val="22"/>
        </w:rPr>
        <w:t>recorded at</w:t>
      </w:r>
      <w:r w:rsidRPr="0064721F">
        <w:rPr>
          <w:rFonts w:ascii="Century Gothic" w:hAnsi="Century Gothic"/>
          <w:sz w:val="22"/>
          <w:szCs w:val="22"/>
        </w:rPr>
        <w:t xml:space="preserve"> </w:t>
      </w:r>
      <w:r w:rsidR="0064721F" w:rsidRPr="0064721F">
        <w:rPr>
          <w:rFonts w:ascii="Century Gothic" w:hAnsi="Century Gothic"/>
          <w:sz w:val="22"/>
          <w:szCs w:val="22"/>
        </w:rPr>
        <w:t>69.10</w:t>
      </w:r>
      <w:r w:rsidRPr="0064721F">
        <w:rPr>
          <w:rFonts w:ascii="Century Gothic" w:hAnsi="Century Gothic"/>
          <w:sz w:val="22"/>
          <w:szCs w:val="22"/>
        </w:rPr>
        <w:t>% at the end of</w:t>
      </w:r>
      <w:r w:rsidR="006734D9" w:rsidRPr="0064721F">
        <w:rPr>
          <w:rFonts w:ascii="Century Gothic" w:hAnsi="Century Gothic"/>
          <w:sz w:val="22"/>
          <w:szCs w:val="22"/>
        </w:rPr>
        <w:t xml:space="preserve"> </w:t>
      </w:r>
      <w:r w:rsidR="0064721F" w:rsidRPr="0064721F">
        <w:rPr>
          <w:rFonts w:ascii="Century Gothic" w:hAnsi="Century Gothic"/>
          <w:sz w:val="22"/>
          <w:szCs w:val="22"/>
        </w:rPr>
        <w:t>4</w:t>
      </w:r>
      <w:r w:rsidR="0064721F" w:rsidRPr="0064721F">
        <w:rPr>
          <w:rFonts w:ascii="Century Gothic" w:hAnsi="Century Gothic"/>
          <w:sz w:val="22"/>
          <w:szCs w:val="22"/>
          <w:vertAlign w:val="superscript"/>
        </w:rPr>
        <w:t>th</w:t>
      </w:r>
      <w:r w:rsidR="007A2299" w:rsidRPr="0064721F">
        <w:rPr>
          <w:rFonts w:ascii="Century Gothic" w:hAnsi="Century Gothic"/>
          <w:sz w:val="22"/>
          <w:szCs w:val="22"/>
        </w:rPr>
        <w:t xml:space="preserve"> </w:t>
      </w:r>
      <w:r w:rsidRPr="0064721F">
        <w:rPr>
          <w:rFonts w:ascii="Century Gothic" w:hAnsi="Century Gothic"/>
          <w:sz w:val="22"/>
          <w:szCs w:val="22"/>
        </w:rPr>
        <w:t xml:space="preserve">QTR ended </w:t>
      </w:r>
      <w:r w:rsidR="0033030C" w:rsidRPr="0064721F">
        <w:rPr>
          <w:rFonts w:ascii="Century Gothic" w:hAnsi="Century Gothic"/>
          <w:sz w:val="22"/>
          <w:szCs w:val="22"/>
        </w:rPr>
        <w:t>31.</w:t>
      </w:r>
      <w:r w:rsidR="0064721F" w:rsidRPr="0064721F">
        <w:rPr>
          <w:rFonts w:ascii="Century Gothic" w:hAnsi="Century Gothic"/>
          <w:sz w:val="22"/>
          <w:szCs w:val="22"/>
        </w:rPr>
        <w:t>03.2023</w:t>
      </w:r>
    </w:p>
    <w:p w:rsidR="00DA3A10" w:rsidRPr="0064721F" w:rsidRDefault="00DA3A10" w:rsidP="00B625CB">
      <w:pPr>
        <w:pStyle w:val="BodyTextIndent"/>
        <w:spacing w:after="120"/>
        <w:ind w:left="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64721F">
        <w:rPr>
          <w:rFonts w:ascii="Century Gothic" w:hAnsi="Century Gothic"/>
          <w:b/>
          <w:sz w:val="22"/>
          <w:szCs w:val="22"/>
          <w:u w:val="single"/>
        </w:rPr>
        <w:t xml:space="preserve">AGRICULTURE SECTOR ACHIEVEMENT UNDER ACP </w:t>
      </w:r>
      <w:r w:rsidR="007F3D32" w:rsidRPr="0064721F">
        <w:rPr>
          <w:rFonts w:ascii="Century Gothic" w:hAnsi="Century Gothic"/>
          <w:b/>
          <w:sz w:val="22"/>
          <w:szCs w:val="22"/>
          <w:u w:val="single"/>
        </w:rPr>
        <w:t>2022-2023</w:t>
      </w:r>
    </w:p>
    <w:p w:rsidR="003F2E00" w:rsidRPr="0064721F" w:rsidRDefault="00135342" w:rsidP="00135342">
      <w:pPr>
        <w:ind w:left="2880" w:firstLine="360"/>
        <w:rPr>
          <w:rFonts w:ascii="Century Gothic" w:hAnsi="Century Gothic"/>
          <w:noProof/>
          <w:sz w:val="22"/>
          <w:szCs w:val="22"/>
        </w:rPr>
      </w:pPr>
      <w:r w:rsidRPr="0064721F">
        <w:rPr>
          <w:rFonts w:ascii="Century Gothic" w:hAnsi="Century Gothic"/>
          <w:noProof/>
          <w:sz w:val="22"/>
          <w:szCs w:val="22"/>
        </w:rPr>
        <w:tab/>
      </w:r>
      <w:r w:rsidRPr="0064721F">
        <w:rPr>
          <w:rFonts w:ascii="Century Gothic" w:hAnsi="Century Gothic"/>
          <w:noProof/>
          <w:sz w:val="22"/>
          <w:szCs w:val="22"/>
        </w:rPr>
        <w:tab/>
      </w:r>
      <w:r w:rsidRPr="0064721F">
        <w:rPr>
          <w:rFonts w:ascii="Century Gothic" w:hAnsi="Century Gothic"/>
          <w:noProof/>
          <w:sz w:val="22"/>
          <w:szCs w:val="22"/>
        </w:rPr>
        <w:tab/>
      </w:r>
      <w:r w:rsidRPr="0064721F">
        <w:rPr>
          <w:rFonts w:ascii="Century Gothic" w:hAnsi="Century Gothic"/>
          <w:noProof/>
          <w:sz w:val="22"/>
          <w:szCs w:val="22"/>
        </w:rPr>
        <w:tab/>
      </w:r>
      <w:r w:rsidRPr="0064721F">
        <w:rPr>
          <w:rFonts w:ascii="Century Gothic" w:hAnsi="Century Gothic"/>
          <w:noProof/>
          <w:sz w:val="22"/>
          <w:szCs w:val="22"/>
        </w:rPr>
        <w:tab/>
        <w:t xml:space="preserve"> </w:t>
      </w:r>
      <w:r w:rsidR="003F2E00" w:rsidRPr="0064721F">
        <w:rPr>
          <w:rFonts w:ascii="Century Gothic" w:hAnsi="Century Gothic"/>
          <w:noProof/>
          <w:sz w:val="22"/>
          <w:szCs w:val="22"/>
        </w:rPr>
        <w:t xml:space="preserve">                               </w:t>
      </w:r>
    </w:p>
    <w:p w:rsidR="002123F1" w:rsidRPr="0064721F" w:rsidRDefault="003F2E00" w:rsidP="002123F1">
      <w:pPr>
        <w:ind w:left="2880" w:firstLine="360"/>
        <w:rPr>
          <w:rFonts w:ascii="Century Gothic" w:hAnsi="Century Gothic"/>
          <w:i/>
          <w:noProof/>
          <w:sz w:val="22"/>
          <w:szCs w:val="22"/>
        </w:rPr>
      </w:pPr>
      <w:r w:rsidRPr="0064721F">
        <w:rPr>
          <w:rFonts w:ascii="Century Gothic" w:hAnsi="Century Gothic"/>
          <w:i/>
          <w:noProof/>
          <w:sz w:val="22"/>
          <w:szCs w:val="22"/>
        </w:rPr>
        <w:t xml:space="preserve">             (As on </w:t>
      </w:r>
      <w:r w:rsidR="0033030C" w:rsidRPr="0064721F">
        <w:rPr>
          <w:rFonts w:ascii="Century Gothic" w:hAnsi="Century Gothic"/>
          <w:i/>
          <w:noProof/>
          <w:sz w:val="22"/>
          <w:szCs w:val="22"/>
        </w:rPr>
        <w:t>31.</w:t>
      </w:r>
      <w:r w:rsidR="0064721F" w:rsidRPr="0064721F">
        <w:rPr>
          <w:rFonts w:ascii="Century Gothic" w:hAnsi="Century Gothic"/>
          <w:i/>
          <w:noProof/>
          <w:sz w:val="22"/>
          <w:szCs w:val="22"/>
        </w:rPr>
        <w:t>03.2023</w:t>
      </w:r>
      <w:r w:rsidRPr="0064721F">
        <w:rPr>
          <w:rFonts w:ascii="Century Gothic" w:hAnsi="Century Gothic"/>
          <w:i/>
          <w:noProof/>
          <w:sz w:val="22"/>
          <w:szCs w:val="22"/>
        </w:rPr>
        <w:t xml:space="preserve">)                      </w:t>
      </w:r>
      <w:r w:rsidR="00135342" w:rsidRPr="0064721F">
        <w:rPr>
          <w:rFonts w:ascii="Century Gothic" w:hAnsi="Century Gothic"/>
          <w:i/>
          <w:noProof/>
          <w:sz w:val="22"/>
          <w:szCs w:val="22"/>
        </w:rPr>
        <w:t xml:space="preserve">(Amount in </w:t>
      </w:r>
      <w:r w:rsidR="002123F1" w:rsidRPr="0064721F">
        <w:rPr>
          <w:rFonts w:ascii="Century Gothic" w:hAnsi="Century Gothic"/>
          <w:i/>
          <w:noProof/>
          <w:sz w:val="22"/>
          <w:szCs w:val="22"/>
        </w:rPr>
        <w:t>Lakhs</w:t>
      </w:r>
      <w:r w:rsidR="007F3D32" w:rsidRPr="0064721F">
        <w:rPr>
          <w:rFonts w:ascii="Century Gothic" w:hAnsi="Century Gothic"/>
          <w:i/>
          <w:noProof/>
          <w:sz w:val="22"/>
          <w:szCs w:val="22"/>
        </w:rPr>
        <w:t>)</w:t>
      </w:r>
    </w:p>
    <w:tbl>
      <w:tblPr>
        <w:tblW w:w="9345" w:type="dxa"/>
        <w:tblInd w:w="95" w:type="dxa"/>
        <w:tblLook w:val="04A0"/>
      </w:tblPr>
      <w:tblGrid>
        <w:gridCol w:w="2813"/>
        <w:gridCol w:w="882"/>
        <w:gridCol w:w="1308"/>
        <w:gridCol w:w="777"/>
        <w:gridCol w:w="1308"/>
        <w:gridCol w:w="1052"/>
        <w:gridCol w:w="1205"/>
      </w:tblGrid>
      <w:tr w:rsidR="003335A6" w:rsidRPr="003335A6" w:rsidTr="0064721F">
        <w:trPr>
          <w:trHeight w:val="293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5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Agriculture</w:t>
            </w:r>
          </w:p>
        </w:tc>
      </w:tr>
      <w:tr w:rsidR="003335A6" w:rsidRPr="003335A6" w:rsidTr="0064721F">
        <w:trPr>
          <w:trHeight w:val="275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3335A6" w:rsidRPr="003335A6" w:rsidTr="0064721F">
        <w:trPr>
          <w:trHeight w:val="289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3335A6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625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940.83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339.94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30.08%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36.13%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330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505.66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3034.32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248.18%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600.07%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7.27%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7.91%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2430.82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862.38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55.79%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35.48%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2603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4863.50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21F" w:rsidRDefault="0064721F">
            <w:pPr>
              <w:jc w:val="right"/>
              <w:divId w:val="271136315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7778.1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39.99%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159.93%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330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505.66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0.30%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0.10%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688.00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106.82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11.30%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15.53%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2204.98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362.47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8.97%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16.44%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3.03%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0.29%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2177.99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2303.99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51.37%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105.79%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1298.05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114.96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4.94%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8.86%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5210.62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3905.46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63.49%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74.95%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13871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21331.77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6357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18829.65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45.83%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88.27%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2979.98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632.16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1.06%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21.21%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482.35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409.09%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190.78%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2508.77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586.79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94.61%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23.39%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1549.60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167.89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9.34%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10.83%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984.33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1428.24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364.01%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145.10%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435.17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255.13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135.15%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100.91%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6708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9722.00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5215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3552.56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77.74%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36.54%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2856.75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1558.75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90.28%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54.56%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2856.75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1558.75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90.28%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54.56%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22708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33910.52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13494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23940.96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59.42%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70.60%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252.83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0.61%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0.20%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1550.92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736.49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115.46%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47.49%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1803.75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736.99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100.32%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40.86%</w:t>
            </w:r>
          </w:p>
        </w:tc>
      </w:tr>
      <w:tr w:rsidR="0064721F" w:rsidRPr="003335A6" w:rsidTr="0064721F">
        <w:trPr>
          <w:trHeight w:val="289"/>
        </w:trPr>
        <w:tc>
          <w:tcPr>
            <w:tcW w:w="2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23960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35714.3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14750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24677.95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61.56%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69.10%</w:t>
            </w:r>
          </w:p>
        </w:tc>
      </w:tr>
    </w:tbl>
    <w:p w:rsidR="007A2299" w:rsidRDefault="007A2299" w:rsidP="00135342">
      <w:pPr>
        <w:spacing w:line="360" w:lineRule="auto"/>
        <w:rPr>
          <w:b/>
          <w:sz w:val="22"/>
          <w:szCs w:val="22"/>
        </w:rPr>
      </w:pPr>
    </w:p>
    <w:p w:rsidR="00135342" w:rsidRPr="0064721F" w:rsidRDefault="007A2299" w:rsidP="007A2299">
      <w:pPr>
        <w:spacing w:line="360" w:lineRule="auto"/>
        <w:jc w:val="left"/>
        <w:rPr>
          <w:rFonts w:ascii="Century Gothic" w:hAnsi="Century Gothic"/>
          <w:b/>
          <w:sz w:val="22"/>
          <w:szCs w:val="22"/>
        </w:rPr>
      </w:pPr>
      <w:r w:rsidRPr="009C5A5C">
        <w:rPr>
          <w:b/>
          <w:i/>
          <w:iCs/>
          <w:sz w:val="20"/>
          <w:szCs w:val="20"/>
        </w:rPr>
        <w:t>Targets under Agriculture Sector have been increased by 12158.00 Lakhs as per letter DFS, MOF, GoI Letter F No.12/03/2022-AC letter dated 04 July,2022</w:t>
      </w:r>
      <w:r w:rsidR="001A5C44" w:rsidRPr="009C5A5C">
        <w:rPr>
          <w:rFonts w:ascii="Century Gothic" w:hAnsi="Century Gothic"/>
          <w:b/>
          <w:i/>
          <w:iCs/>
          <w:sz w:val="18"/>
          <w:szCs w:val="18"/>
        </w:rPr>
        <w:t xml:space="preserve">, </w:t>
      </w:r>
      <w:r w:rsidR="001A5C44" w:rsidRPr="009C5A5C">
        <w:rPr>
          <w:b/>
          <w:i/>
          <w:iCs/>
          <w:sz w:val="20"/>
          <w:szCs w:val="20"/>
        </w:rPr>
        <w:t>from DFS, MoS, GoI</w:t>
      </w:r>
      <w:r w:rsidR="001A5C44" w:rsidRPr="009C5A5C">
        <w:rPr>
          <w:b/>
          <w:sz w:val="20"/>
          <w:szCs w:val="20"/>
        </w:rPr>
        <w:t xml:space="preserve"> </w:t>
      </w:r>
      <w:r w:rsidR="00135342">
        <w:rPr>
          <w:b/>
          <w:sz w:val="22"/>
          <w:szCs w:val="22"/>
        </w:rPr>
        <w:br w:type="page"/>
      </w:r>
      <w:r w:rsidR="00135342" w:rsidRPr="0064721F">
        <w:rPr>
          <w:rFonts w:ascii="Century Gothic" w:hAnsi="Century Gothic"/>
          <w:b/>
          <w:sz w:val="22"/>
          <w:szCs w:val="22"/>
        </w:rPr>
        <w:lastRenderedPageBreak/>
        <w:t xml:space="preserve">B. </w:t>
      </w:r>
      <w:r w:rsidR="00135342" w:rsidRPr="0064721F">
        <w:rPr>
          <w:rFonts w:ascii="Century Gothic" w:hAnsi="Century Gothic"/>
          <w:b/>
          <w:sz w:val="22"/>
          <w:szCs w:val="22"/>
          <w:u w:val="single"/>
        </w:rPr>
        <w:t>MSME Sector</w:t>
      </w:r>
    </w:p>
    <w:p w:rsidR="00135342" w:rsidRPr="0064721F" w:rsidRDefault="00135342" w:rsidP="00135342">
      <w:pPr>
        <w:pStyle w:val="BodyTextIndent"/>
        <w:ind w:left="0"/>
        <w:rPr>
          <w:rFonts w:ascii="Century Gothic" w:hAnsi="Century Gothic"/>
          <w:sz w:val="22"/>
          <w:szCs w:val="22"/>
        </w:rPr>
      </w:pPr>
      <w:r w:rsidRPr="0064721F">
        <w:rPr>
          <w:rFonts w:ascii="Century Gothic" w:hAnsi="Century Gothic"/>
          <w:sz w:val="22"/>
          <w:szCs w:val="22"/>
        </w:rPr>
        <w:t xml:space="preserve">The overall achievement under this sector was recorded at </w:t>
      </w:r>
      <w:r w:rsidR="00713D5C" w:rsidRPr="0064721F">
        <w:rPr>
          <w:rFonts w:ascii="Century Gothic" w:hAnsi="Century Gothic"/>
          <w:sz w:val="22"/>
          <w:szCs w:val="22"/>
        </w:rPr>
        <w:t>1</w:t>
      </w:r>
      <w:r w:rsidR="000779CC">
        <w:rPr>
          <w:rFonts w:ascii="Century Gothic" w:hAnsi="Century Gothic"/>
          <w:sz w:val="22"/>
          <w:szCs w:val="22"/>
        </w:rPr>
        <w:t>73</w:t>
      </w:r>
      <w:r w:rsidR="00713D5C" w:rsidRPr="0064721F">
        <w:rPr>
          <w:rFonts w:ascii="Century Gothic" w:hAnsi="Century Gothic"/>
          <w:sz w:val="22"/>
          <w:szCs w:val="22"/>
        </w:rPr>
        <w:t>.65</w:t>
      </w:r>
      <w:r w:rsidRPr="0064721F">
        <w:rPr>
          <w:rFonts w:ascii="Century Gothic" w:hAnsi="Century Gothic"/>
          <w:sz w:val="22"/>
          <w:szCs w:val="22"/>
        </w:rPr>
        <w:t>% at the end of the</w:t>
      </w:r>
      <w:r w:rsidR="00B75EE9" w:rsidRPr="0064721F">
        <w:rPr>
          <w:rFonts w:ascii="Century Gothic" w:hAnsi="Century Gothic"/>
          <w:sz w:val="22"/>
          <w:szCs w:val="22"/>
        </w:rPr>
        <w:t xml:space="preserve"> </w:t>
      </w:r>
      <w:r w:rsidR="000779CC">
        <w:rPr>
          <w:rFonts w:ascii="Century Gothic" w:hAnsi="Century Gothic"/>
          <w:sz w:val="22"/>
          <w:szCs w:val="22"/>
        </w:rPr>
        <w:t>4</w:t>
      </w:r>
      <w:r w:rsidR="000779CC" w:rsidRPr="000779CC">
        <w:rPr>
          <w:rFonts w:ascii="Century Gothic" w:hAnsi="Century Gothic"/>
          <w:sz w:val="22"/>
          <w:szCs w:val="22"/>
          <w:vertAlign w:val="superscript"/>
        </w:rPr>
        <w:t>th</w:t>
      </w:r>
      <w:r w:rsidR="000779CC">
        <w:rPr>
          <w:rFonts w:ascii="Century Gothic" w:hAnsi="Century Gothic"/>
          <w:sz w:val="22"/>
          <w:szCs w:val="22"/>
        </w:rPr>
        <w:t xml:space="preserve"> </w:t>
      </w:r>
      <w:r w:rsidRPr="0064721F">
        <w:rPr>
          <w:rFonts w:ascii="Century Gothic" w:hAnsi="Century Gothic"/>
          <w:sz w:val="22"/>
          <w:szCs w:val="22"/>
        </w:rPr>
        <w:t xml:space="preserve">QTR </w:t>
      </w:r>
      <w:r w:rsidR="007F3D32" w:rsidRPr="0064721F">
        <w:rPr>
          <w:rFonts w:ascii="Century Gothic" w:hAnsi="Century Gothic"/>
          <w:sz w:val="22"/>
          <w:szCs w:val="22"/>
        </w:rPr>
        <w:t>2022-23</w:t>
      </w:r>
      <w:r w:rsidR="00DA3A10" w:rsidRPr="0064721F">
        <w:rPr>
          <w:rFonts w:ascii="Century Gothic" w:hAnsi="Century Gothic"/>
          <w:sz w:val="22"/>
          <w:szCs w:val="22"/>
        </w:rPr>
        <w:t>.</w:t>
      </w:r>
    </w:p>
    <w:p w:rsidR="00DA3A10" w:rsidRPr="0064721F" w:rsidRDefault="00DA3A10" w:rsidP="00135342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:rsidR="00DA3A10" w:rsidRPr="0064721F" w:rsidRDefault="00DA3A10" w:rsidP="00DA3A10">
      <w:pPr>
        <w:pStyle w:val="BodyTextIndent"/>
        <w:ind w:left="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64721F">
        <w:rPr>
          <w:rFonts w:ascii="Century Gothic" w:hAnsi="Century Gothic"/>
          <w:b/>
          <w:sz w:val="22"/>
          <w:szCs w:val="22"/>
          <w:u w:val="single"/>
        </w:rPr>
        <w:t xml:space="preserve">MSME SECTOR ACHIEVEMENT UNDER ACP </w:t>
      </w:r>
      <w:r w:rsidR="00D75908" w:rsidRPr="0064721F">
        <w:rPr>
          <w:rFonts w:ascii="Century Gothic" w:hAnsi="Century Gothic"/>
          <w:b/>
          <w:sz w:val="22"/>
          <w:szCs w:val="22"/>
          <w:u w:val="single"/>
        </w:rPr>
        <w:t>202</w:t>
      </w:r>
      <w:r w:rsidR="007F3D32" w:rsidRPr="0064721F">
        <w:rPr>
          <w:rFonts w:ascii="Century Gothic" w:hAnsi="Century Gothic"/>
          <w:b/>
          <w:sz w:val="22"/>
          <w:szCs w:val="22"/>
          <w:u w:val="single"/>
        </w:rPr>
        <w:t>2</w:t>
      </w:r>
      <w:r w:rsidR="00D75908" w:rsidRPr="0064721F">
        <w:rPr>
          <w:rFonts w:ascii="Century Gothic" w:hAnsi="Century Gothic"/>
          <w:b/>
          <w:sz w:val="22"/>
          <w:szCs w:val="22"/>
          <w:u w:val="single"/>
        </w:rPr>
        <w:t>-202</w:t>
      </w:r>
      <w:r w:rsidR="007F3D32" w:rsidRPr="0064721F">
        <w:rPr>
          <w:rFonts w:ascii="Century Gothic" w:hAnsi="Century Gothic"/>
          <w:b/>
          <w:sz w:val="22"/>
          <w:szCs w:val="22"/>
          <w:u w:val="single"/>
        </w:rPr>
        <w:t>3</w:t>
      </w:r>
    </w:p>
    <w:p w:rsidR="003335A6" w:rsidRPr="0064721F" w:rsidRDefault="003335A6" w:rsidP="00DA3A10">
      <w:pPr>
        <w:pStyle w:val="BodyTextIndent"/>
        <w:ind w:left="0"/>
        <w:jc w:val="center"/>
        <w:rPr>
          <w:rFonts w:ascii="Century Gothic" w:hAnsi="Century Gothic"/>
          <w:b/>
          <w:sz w:val="22"/>
          <w:szCs w:val="22"/>
          <w:u w:val="single"/>
        </w:rPr>
      </w:pPr>
    </w:p>
    <w:p w:rsidR="00DA3A10" w:rsidRPr="0064721F" w:rsidRDefault="003335A6" w:rsidP="003335A6">
      <w:pPr>
        <w:pStyle w:val="BodyTextIndent"/>
        <w:tabs>
          <w:tab w:val="left" w:pos="8070"/>
        </w:tabs>
        <w:ind w:left="0"/>
        <w:rPr>
          <w:rFonts w:ascii="Century Gothic" w:hAnsi="Century Gothic"/>
          <w:sz w:val="22"/>
          <w:szCs w:val="22"/>
        </w:rPr>
      </w:pPr>
      <w:r w:rsidRPr="0064721F">
        <w:rPr>
          <w:rFonts w:ascii="Century Gothic" w:hAnsi="Century Gothic"/>
          <w:sz w:val="22"/>
          <w:szCs w:val="22"/>
        </w:rPr>
        <w:t xml:space="preserve">                                                                     (</w:t>
      </w:r>
      <w:r w:rsidRPr="0064721F">
        <w:rPr>
          <w:rFonts w:ascii="Century Gothic" w:hAnsi="Century Gothic"/>
          <w:i/>
          <w:sz w:val="22"/>
          <w:szCs w:val="22"/>
        </w:rPr>
        <w:t xml:space="preserve">As on </w:t>
      </w:r>
      <w:r w:rsidR="0033030C" w:rsidRPr="0064721F">
        <w:rPr>
          <w:rFonts w:ascii="Century Gothic" w:hAnsi="Century Gothic"/>
          <w:i/>
          <w:sz w:val="22"/>
          <w:szCs w:val="22"/>
        </w:rPr>
        <w:t>31.</w:t>
      </w:r>
      <w:r w:rsidR="000779CC">
        <w:rPr>
          <w:rFonts w:ascii="Century Gothic" w:hAnsi="Century Gothic"/>
          <w:i/>
          <w:sz w:val="22"/>
          <w:szCs w:val="22"/>
        </w:rPr>
        <w:t>03.2023</w:t>
      </w:r>
      <w:r w:rsidRPr="0064721F">
        <w:rPr>
          <w:rFonts w:ascii="Century Gothic" w:hAnsi="Century Gothic"/>
          <w:i/>
          <w:sz w:val="22"/>
          <w:szCs w:val="22"/>
        </w:rPr>
        <w:t>)                          (Amt in Lakhs)</w:t>
      </w:r>
    </w:p>
    <w:tbl>
      <w:tblPr>
        <w:tblW w:w="9480" w:type="dxa"/>
        <w:tblInd w:w="95" w:type="dxa"/>
        <w:tblLook w:val="04A0"/>
      </w:tblPr>
      <w:tblGrid>
        <w:gridCol w:w="2877"/>
        <w:gridCol w:w="953"/>
        <w:gridCol w:w="1130"/>
        <w:gridCol w:w="728"/>
        <w:gridCol w:w="1222"/>
        <w:gridCol w:w="1285"/>
        <w:gridCol w:w="1285"/>
      </w:tblGrid>
      <w:tr w:rsidR="003335A6" w:rsidRPr="003335A6" w:rsidTr="00713D5C">
        <w:trPr>
          <w:trHeight w:val="319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6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MSME</w:t>
            </w:r>
          </w:p>
        </w:tc>
      </w:tr>
      <w:tr w:rsidR="003335A6" w:rsidRPr="003335A6" w:rsidTr="00713D5C">
        <w:trPr>
          <w:trHeight w:val="300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3335A6" w:rsidRPr="003335A6" w:rsidTr="00713D5C">
        <w:trPr>
          <w:trHeight w:val="315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3335A6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1289.00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7731.55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37.76%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599.81%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766.00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3052.58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58.50%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398.51%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416.49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108.74%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3205.03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6875.72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29.95%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214.53%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3836.32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4215.20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23.47%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109.88%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766.00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975.65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58.75%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127.37%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1006.00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326.11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15.28%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32.42%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3204.00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1405.27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11.20%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43.86%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212.99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55.61%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2883.00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12857.84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47.79%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445.99%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1857.00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1277.04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24.42%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68.77%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8374.72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17382.40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54.91%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207.56%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12968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27953.07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4754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56728.84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36.66%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202.94%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3538.24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2762.19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3.75%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78.07%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234.13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61.13%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3137.00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2985.63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4.51%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95.17%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1465.00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1136.90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2.12%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77.60%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1149.00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1120.11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24.84%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97.49%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523.00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1790.49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86.22%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342.35%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408.78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106.73%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457.57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119.47%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12.00%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383.00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21.48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0.50%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5.61%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5513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11727.24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10917.28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9.89%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93.09%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2061.00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528.16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6.97%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25.63%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2061.00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528.16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6.97%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25.63%</w:t>
            </w:r>
          </w:p>
        </w:tc>
      </w:tr>
      <w:tr w:rsidR="0064721F" w:rsidRPr="003335A6" w:rsidTr="00713D5C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19572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41741.3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5375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68174.28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27.46%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163.33%</w:t>
            </w:r>
          </w:p>
        </w:tc>
      </w:tr>
      <w:tr w:rsidR="0064721F" w:rsidRPr="003335A6" w:rsidTr="0064721F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2503.38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64721F" w:rsidRPr="003335A6" w:rsidTr="0064721F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1824.48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36420.00%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18503.85%</w:t>
            </w:r>
          </w:p>
        </w:tc>
      </w:tr>
      <w:tr w:rsidR="0064721F" w:rsidRPr="003335A6" w:rsidTr="0064721F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4330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4327.86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86600.00%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43893.10%</w:t>
            </w:r>
          </w:p>
        </w:tc>
      </w:tr>
      <w:tr w:rsidR="0064721F" w:rsidRPr="003335A6" w:rsidTr="0064721F">
        <w:trPr>
          <w:trHeight w:val="315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19577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Pr="00CA5993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41751.2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9705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72502.14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49.57%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721F" w:rsidRDefault="0064721F" w:rsidP="0064721F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173.65%</w:t>
            </w:r>
          </w:p>
        </w:tc>
      </w:tr>
    </w:tbl>
    <w:p w:rsidR="003335A6" w:rsidRDefault="00135342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DA3A10">
        <w:rPr>
          <w:sz w:val="22"/>
          <w:szCs w:val="22"/>
        </w:rPr>
        <w:t xml:space="preserve">                                              </w:t>
      </w:r>
    </w:p>
    <w:p w:rsidR="003335A6" w:rsidRDefault="003335A6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</w:p>
    <w:p w:rsidR="00135342" w:rsidRPr="000779CC" w:rsidRDefault="00135342" w:rsidP="00135342">
      <w:pPr>
        <w:pStyle w:val="BodyTextIndent"/>
        <w:ind w:left="0"/>
        <w:rPr>
          <w:rFonts w:ascii="Century Gothic" w:hAnsi="Century Gothic"/>
          <w:sz w:val="22"/>
          <w:szCs w:val="22"/>
        </w:rPr>
      </w:pPr>
      <w:r w:rsidRPr="000779CC">
        <w:rPr>
          <w:rFonts w:ascii="Century Gothic" w:hAnsi="Century Gothic"/>
          <w:b/>
          <w:sz w:val="22"/>
          <w:szCs w:val="22"/>
        </w:rPr>
        <w:lastRenderedPageBreak/>
        <w:t>C</w:t>
      </w:r>
      <w:r w:rsidRPr="000779CC">
        <w:rPr>
          <w:rFonts w:ascii="Century Gothic" w:hAnsi="Century Gothic"/>
          <w:sz w:val="22"/>
          <w:szCs w:val="22"/>
        </w:rPr>
        <w:t xml:space="preserve">. </w:t>
      </w:r>
      <w:r w:rsidRPr="000779CC">
        <w:rPr>
          <w:rFonts w:ascii="Century Gothic" w:hAnsi="Century Gothic"/>
          <w:b/>
          <w:sz w:val="22"/>
          <w:szCs w:val="22"/>
          <w:u w:val="single"/>
        </w:rPr>
        <w:t>Other Priority Sector</w:t>
      </w:r>
    </w:p>
    <w:p w:rsidR="00135342" w:rsidRPr="000779CC" w:rsidRDefault="00135342" w:rsidP="00135342">
      <w:pPr>
        <w:pStyle w:val="BodyTextIndent"/>
        <w:spacing w:before="120"/>
        <w:ind w:left="0"/>
        <w:rPr>
          <w:rFonts w:ascii="Century Gothic" w:hAnsi="Century Gothic"/>
          <w:sz w:val="22"/>
          <w:szCs w:val="22"/>
        </w:rPr>
      </w:pPr>
      <w:r w:rsidRPr="000779CC">
        <w:rPr>
          <w:rFonts w:ascii="Century Gothic" w:hAnsi="Century Gothic"/>
          <w:sz w:val="22"/>
          <w:szCs w:val="22"/>
        </w:rPr>
        <w:t xml:space="preserve">The overall achievement under this sector recorded at </w:t>
      </w:r>
      <w:r w:rsidR="000B0B07">
        <w:rPr>
          <w:rFonts w:ascii="Century Gothic" w:hAnsi="Century Gothic"/>
          <w:sz w:val="22"/>
          <w:szCs w:val="22"/>
        </w:rPr>
        <w:t>101.55</w:t>
      </w:r>
      <w:r w:rsidRPr="000779CC">
        <w:rPr>
          <w:rFonts w:ascii="Century Gothic" w:hAnsi="Century Gothic"/>
          <w:sz w:val="22"/>
          <w:szCs w:val="22"/>
        </w:rPr>
        <w:t xml:space="preserve">% at the end of the </w:t>
      </w:r>
      <w:r w:rsidR="000B0B07">
        <w:rPr>
          <w:rFonts w:ascii="Century Gothic" w:hAnsi="Century Gothic"/>
          <w:sz w:val="22"/>
          <w:szCs w:val="22"/>
        </w:rPr>
        <w:t>4</w:t>
      </w:r>
      <w:r w:rsidR="000B0B07" w:rsidRPr="000B0B07">
        <w:rPr>
          <w:rFonts w:ascii="Century Gothic" w:hAnsi="Century Gothic"/>
          <w:sz w:val="22"/>
          <w:szCs w:val="22"/>
          <w:vertAlign w:val="superscript"/>
        </w:rPr>
        <w:t>th</w:t>
      </w:r>
      <w:r w:rsidR="000B0B07">
        <w:rPr>
          <w:rFonts w:ascii="Century Gothic" w:hAnsi="Century Gothic"/>
          <w:sz w:val="22"/>
          <w:szCs w:val="22"/>
        </w:rPr>
        <w:t xml:space="preserve"> </w:t>
      </w:r>
      <w:r w:rsidR="00705EC4" w:rsidRPr="000779CC">
        <w:rPr>
          <w:rFonts w:ascii="Century Gothic" w:hAnsi="Century Gothic"/>
          <w:sz w:val="22"/>
          <w:szCs w:val="22"/>
        </w:rPr>
        <w:t xml:space="preserve">QTR </w:t>
      </w:r>
      <w:r w:rsidR="00853D08" w:rsidRPr="000779CC">
        <w:rPr>
          <w:rFonts w:ascii="Century Gothic" w:hAnsi="Century Gothic"/>
          <w:sz w:val="22"/>
          <w:szCs w:val="22"/>
        </w:rPr>
        <w:t>2022</w:t>
      </w:r>
      <w:r w:rsidR="006203BA" w:rsidRPr="000779CC">
        <w:rPr>
          <w:rFonts w:ascii="Century Gothic" w:hAnsi="Century Gothic"/>
          <w:sz w:val="22"/>
          <w:szCs w:val="22"/>
        </w:rPr>
        <w:t>-202</w:t>
      </w:r>
      <w:r w:rsidR="00853D08" w:rsidRPr="000779CC">
        <w:rPr>
          <w:rFonts w:ascii="Century Gothic" w:hAnsi="Century Gothic"/>
          <w:sz w:val="22"/>
          <w:szCs w:val="22"/>
        </w:rPr>
        <w:t>3</w:t>
      </w:r>
    </w:p>
    <w:p w:rsidR="00DA3A10" w:rsidRPr="000779CC" w:rsidRDefault="00DA3A10" w:rsidP="00DA3A10">
      <w:pPr>
        <w:pStyle w:val="BodyTextIndent"/>
        <w:spacing w:before="120"/>
        <w:ind w:left="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0779CC">
        <w:rPr>
          <w:rFonts w:ascii="Century Gothic" w:hAnsi="Century Gothic"/>
          <w:b/>
          <w:sz w:val="22"/>
          <w:szCs w:val="22"/>
          <w:u w:val="single"/>
        </w:rPr>
        <w:t xml:space="preserve">OTHER PRIORITY SECTOR ACHIEVEMENTS UNDER ACP </w:t>
      </w:r>
      <w:r w:rsidR="00853D08" w:rsidRPr="000779CC">
        <w:rPr>
          <w:rFonts w:ascii="Century Gothic" w:hAnsi="Century Gothic"/>
          <w:b/>
          <w:sz w:val="22"/>
          <w:szCs w:val="22"/>
          <w:u w:val="single"/>
        </w:rPr>
        <w:t>2022-23</w:t>
      </w:r>
    </w:p>
    <w:p w:rsidR="00541E93" w:rsidRPr="000779CC" w:rsidRDefault="00541E93" w:rsidP="00135342">
      <w:pPr>
        <w:rPr>
          <w:rFonts w:ascii="Century Gothic" w:hAnsi="Century Gothic"/>
          <w:i/>
          <w:sz w:val="22"/>
          <w:szCs w:val="22"/>
        </w:rPr>
      </w:pPr>
    </w:p>
    <w:p w:rsidR="00705EC4" w:rsidRPr="000779CC" w:rsidRDefault="00705EC4" w:rsidP="00541E93">
      <w:pPr>
        <w:jc w:val="right"/>
        <w:rPr>
          <w:rFonts w:ascii="Century Gothic" w:hAnsi="Century Gothic"/>
          <w:sz w:val="22"/>
          <w:szCs w:val="22"/>
        </w:rPr>
      </w:pPr>
      <w:r w:rsidRPr="000779CC">
        <w:rPr>
          <w:rFonts w:ascii="Century Gothic" w:hAnsi="Century Gothic"/>
          <w:i/>
          <w:sz w:val="22"/>
          <w:szCs w:val="22"/>
        </w:rPr>
        <w:t xml:space="preserve">(As on </w:t>
      </w:r>
      <w:r w:rsidR="006965AD" w:rsidRPr="000779CC">
        <w:rPr>
          <w:rFonts w:ascii="Century Gothic" w:hAnsi="Century Gothic"/>
          <w:i/>
          <w:sz w:val="22"/>
          <w:szCs w:val="22"/>
        </w:rPr>
        <w:t>31.</w:t>
      </w:r>
      <w:r w:rsidR="000B0B07">
        <w:rPr>
          <w:rFonts w:ascii="Century Gothic" w:hAnsi="Century Gothic"/>
          <w:i/>
          <w:sz w:val="22"/>
          <w:szCs w:val="22"/>
        </w:rPr>
        <w:t>03.2023</w:t>
      </w:r>
      <w:r w:rsidRPr="000779CC">
        <w:rPr>
          <w:rFonts w:ascii="Century Gothic" w:hAnsi="Century Gothic"/>
          <w:i/>
          <w:sz w:val="22"/>
          <w:szCs w:val="22"/>
        </w:rPr>
        <w:t>)</w:t>
      </w:r>
      <w:r w:rsidR="00135342" w:rsidRPr="000779CC">
        <w:rPr>
          <w:rFonts w:ascii="Century Gothic" w:hAnsi="Century Gothic"/>
          <w:i/>
          <w:sz w:val="22"/>
          <w:szCs w:val="22"/>
        </w:rPr>
        <w:t xml:space="preserve">                              </w:t>
      </w:r>
      <w:r w:rsidRPr="000779CC">
        <w:rPr>
          <w:rFonts w:ascii="Century Gothic" w:hAnsi="Century Gothic"/>
          <w:i/>
          <w:sz w:val="22"/>
          <w:szCs w:val="22"/>
        </w:rPr>
        <w:t xml:space="preserve">        </w:t>
      </w:r>
      <w:r w:rsidR="00135342" w:rsidRPr="000779CC">
        <w:rPr>
          <w:rFonts w:ascii="Century Gothic" w:hAnsi="Century Gothic"/>
          <w:i/>
          <w:sz w:val="22"/>
          <w:szCs w:val="22"/>
        </w:rPr>
        <w:t xml:space="preserve">(Amt in </w:t>
      </w:r>
      <w:r w:rsidR="006203BA" w:rsidRPr="000779CC">
        <w:rPr>
          <w:rFonts w:ascii="Century Gothic" w:hAnsi="Century Gothic"/>
          <w:i/>
          <w:sz w:val="22"/>
          <w:szCs w:val="22"/>
        </w:rPr>
        <w:t>Lakhs</w:t>
      </w:r>
      <w:r w:rsidR="00135342" w:rsidRPr="000779CC">
        <w:rPr>
          <w:rFonts w:ascii="Century Gothic" w:hAnsi="Century Gothic"/>
          <w:i/>
          <w:sz w:val="22"/>
          <w:szCs w:val="22"/>
        </w:rPr>
        <w:t>)</w:t>
      </w:r>
    </w:p>
    <w:p w:rsidR="0045513B" w:rsidRPr="000779CC" w:rsidRDefault="009D5EC4" w:rsidP="00135342">
      <w:pPr>
        <w:rPr>
          <w:rFonts w:ascii="Century Gothic" w:hAnsi="Century Gothic"/>
          <w:sz w:val="22"/>
          <w:szCs w:val="22"/>
        </w:rPr>
      </w:pPr>
      <w:r w:rsidRPr="000779CC">
        <w:rPr>
          <w:rFonts w:ascii="Century Gothic" w:hAnsi="Century Gothic"/>
          <w:sz w:val="22"/>
          <w:szCs w:val="22"/>
        </w:rPr>
        <w:t xml:space="preserve"> </w:t>
      </w:r>
    </w:p>
    <w:tbl>
      <w:tblPr>
        <w:tblW w:w="9460" w:type="dxa"/>
        <w:tblInd w:w="95" w:type="dxa"/>
        <w:tblLook w:val="04A0"/>
      </w:tblPr>
      <w:tblGrid>
        <w:gridCol w:w="2905"/>
        <w:gridCol w:w="936"/>
        <w:gridCol w:w="1099"/>
        <w:gridCol w:w="735"/>
        <w:gridCol w:w="1160"/>
        <w:gridCol w:w="1398"/>
        <w:gridCol w:w="1227"/>
      </w:tblGrid>
      <w:tr w:rsidR="003335A6" w:rsidRPr="003335A6" w:rsidTr="00853D08">
        <w:trPr>
          <w:trHeight w:val="306"/>
        </w:trPr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OPS TOTAL</w:t>
            </w:r>
          </w:p>
        </w:tc>
      </w:tr>
      <w:tr w:rsidR="003335A6" w:rsidRPr="003335A6" w:rsidTr="00853D08">
        <w:trPr>
          <w:trHeight w:val="288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3335A6" w:rsidRPr="003335A6" w:rsidTr="00853D08">
        <w:trPr>
          <w:trHeight w:val="302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3335A6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426.00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1167.44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168.00%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274.05%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229.80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969.57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1020.00%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421.92%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775.75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1292.92%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1046.90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347.02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37.01%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33.15%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1350.59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980.01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70.32%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72.56%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224.00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125.80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63.33%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56.16%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319.00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89.20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44.44%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27.96%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993.00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532.20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43.41%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53.60%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6.30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22.22%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10.50%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1045.80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499.89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67.21%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47.80%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609.00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803.13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131.88%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2876.70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1856.03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102.42%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64.52%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9240.79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8152.34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112.40%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88.22%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709.87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222.38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7.77%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31.33%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2255.75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589.00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121.87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137.50%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20.69%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321.00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115.08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16.28%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35.85%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370.00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21.01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14.63%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5.68%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2064.87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2736.09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1370.46%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132.51%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596.68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797.65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238.57%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133.68%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596.68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797.65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238.57%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133.68%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11902.3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5251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11686.08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362.64%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98.18%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401.04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 w:rsidP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401.04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0B0B07" w:rsidRDefault="000B0B07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B0B07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0B0B07" w:rsidRDefault="000B0B07" w:rsidP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B0B07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B0B07" w:rsidRPr="003335A6" w:rsidTr="00853D08">
        <w:trPr>
          <w:trHeight w:val="30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Pr="00CA5993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11902.3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12087.12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407.04%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B07" w:rsidRDefault="000B0B07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101.55%</w:t>
            </w:r>
          </w:p>
        </w:tc>
      </w:tr>
    </w:tbl>
    <w:p w:rsidR="00135342" w:rsidRPr="00123B21" w:rsidRDefault="00135342" w:rsidP="00C83C0C">
      <w:pPr>
        <w:rPr>
          <w:rFonts w:ascii="Century Gothic" w:hAnsi="Century Gothic"/>
          <w:b/>
          <w:sz w:val="22"/>
          <w:szCs w:val="22"/>
          <w:u w:val="single"/>
        </w:rPr>
      </w:pPr>
      <w:r w:rsidRPr="007C08F1">
        <w:rPr>
          <w:sz w:val="22"/>
          <w:szCs w:val="22"/>
        </w:rPr>
        <w:br w:type="page"/>
      </w:r>
      <w:r w:rsidRPr="00123B21">
        <w:rPr>
          <w:rFonts w:ascii="Century Gothic" w:hAnsi="Century Gothic"/>
          <w:b/>
          <w:sz w:val="22"/>
          <w:szCs w:val="22"/>
          <w:u w:val="single"/>
        </w:rPr>
        <w:lastRenderedPageBreak/>
        <w:t>Non-Priority Sector : Bank wise performance is as under</w:t>
      </w:r>
    </w:p>
    <w:p w:rsidR="004B24E9" w:rsidRPr="00123B21" w:rsidRDefault="004B24E9" w:rsidP="00135342">
      <w:pPr>
        <w:rPr>
          <w:rFonts w:ascii="Century Gothic" w:hAnsi="Century Gothic"/>
          <w:bCs/>
          <w:sz w:val="22"/>
          <w:szCs w:val="22"/>
        </w:rPr>
      </w:pPr>
    </w:p>
    <w:p w:rsidR="00135342" w:rsidRPr="00123B21" w:rsidRDefault="00135342" w:rsidP="00135342">
      <w:pPr>
        <w:rPr>
          <w:rFonts w:ascii="Century Gothic" w:hAnsi="Century Gothic"/>
          <w:bCs/>
          <w:sz w:val="22"/>
          <w:szCs w:val="22"/>
        </w:rPr>
      </w:pPr>
      <w:r w:rsidRPr="00123B21">
        <w:rPr>
          <w:rFonts w:ascii="Century Gothic" w:hAnsi="Century Gothic"/>
          <w:bCs/>
          <w:sz w:val="22"/>
          <w:szCs w:val="22"/>
        </w:rPr>
        <w:t xml:space="preserve">The Total Achievement under this sector stood at </w:t>
      </w:r>
      <w:r w:rsidR="00123B21" w:rsidRPr="00123B21">
        <w:rPr>
          <w:rFonts w:ascii="Century Gothic" w:hAnsi="Century Gothic"/>
          <w:bCs/>
          <w:sz w:val="22"/>
          <w:szCs w:val="22"/>
        </w:rPr>
        <w:t>119.34</w:t>
      </w:r>
      <w:r w:rsidRPr="00123B21">
        <w:rPr>
          <w:rFonts w:ascii="Century Gothic" w:hAnsi="Century Gothic"/>
          <w:bCs/>
          <w:sz w:val="22"/>
          <w:szCs w:val="22"/>
        </w:rPr>
        <w:t xml:space="preserve">% at the end of the </w:t>
      </w:r>
      <w:r w:rsidR="00123B21" w:rsidRPr="00123B21">
        <w:rPr>
          <w:rFonts w:ascii="Century Gothic" w:hAnsi="Century Gothic"/>
          <w:bCs/>
          <w:sz w:val="22"/>
          <w:szCs w:val="22"/>
        </w:rPr>
        <w:t>4</w:t>
      </w:r>
      <w:r w:rsidR="00123B21" w:rsidRPr="00123B21">
        <w:rPr>
          <w:rFonts w:ascii="Century Gothic" w:hAnsi="Century Gothic"/>
          <w:bCs/>
          <w:sz w:val="22"/>
          <w:szCs w:val="22"/>
          <w:vertAlign w:val="superscript"/>
        </w:rPr>
        <w:t>th</w:t>
      </w:r>
      <w:r w:rsidR="00123B21" w:rsidRPr="00123B21">
        <w:rPr>
          <w:rFonts w:ascii="Century Gothic" w:hAnsi="Century Gothic"/>
          <w:bCs/>
          <w:sz w:val="22"/>
          <w:szCs w:val="22"/>
        </w:rPr>
        <w:t xml:space="preserve"> </w:t>
      </w:r>
      <w:r w:rsidR="004B24E9" w:rsidRPr="00123B21">
        <w:rPr>
          <w:rFonts w:ascii="Century Gothic" w:hAnsi="Century Gothic"/>
          <w:bCs/>
          <w:sz w:val="22"/>
          <w:szCs w:val="22"/>
        </w:rPr>
        <w:t xml:space="preserve">QTR </w:t>
      </w:r>
      <w:r w:rsidR="00853D08" w:rsidRPr="00123B21">
        <w:rPr>
          <w:rFonts w:ascii="Century Gothic" w:hAnsi="Century Gothic"/>
          <w:bCs/>
          <w:sz w:val="22"/>
          <w:szCs w:val="22"/>
        </w:rPr>
        <w:t>2022-2023</w:t>
      </w:r>
    </w:p>
    <w:p w:rsidR="00DA3A10" w:rsidRPr="00123B21" w:rsidRDefault="00DA3A10" w:rsidP="00135342">
      <w:pPr>
        <w:rPr>
          <w:rFonts w:ascii="Century Gothic" w:hAnsi="Century Gothic"/>
          <w:bCs/>
          <w:sz w:val="22"/>
          <w:szCs w:val="22"/>
        </w:rPr>
      </w:pPr>
    </w:p>
    <w:p w:rsidR="00DA3A10" w:rsidRPr="00123B21" w:rsidRDefault="00DA3A10" w:rsidP="00DA3A10">
      <w:pPr>
        <w:jc w:val="center"/>
        <w:rPr>
          <w:rFonts w:ascii="Century Gothic" w:hAnsi="Century Gothic"/>
          <w:b/>
          <w:bCs/>
          <w:sz w:val="22"/>
          <w:szCs w:val="22"/>
          <w:u w:val="single"/>
        </w:rPr>
      </w:pPr>
      <w:r w:rsidRPr="00123B21">
        <w:rPr>
          <w:rFonts w:ascii="Century Gothic" w:hAnsi="Century Gothic"/>
          <w:b/>
          <w:bCs/>
          <w:sz w:val="22"/>
          <w:szCs w:val="22"/>
          <w:u w:val="single"/>
        </w:rPr>
        <w:t xml:space="preserve">NON – PRIORITY SECTOR ACHIEVEMENTS UNDER ACP </w:t>
      </w:r>
      <w:r w:rsidR="00853D08" w:rsidRPr="00123B21">
        <w:rPr>
          <w:rFonts w:ascii="Century Gothic" w:hAnsi="Century Gothic"/>
          <w:b/>
          <w:bCs/>
          <w:sz w:val="22"/>
          <w:szCs w:val="22"/>
          <w:u w:val="single"/>
        </w:rPr>
        <w:t>2022-2023</w:t>
      </w:r>
    </w:p>
    <w:p w:rsidR="00135342" w:rsidRPr="00123B21" w:rsidRDefault="00135342" w:rsidP="00135342">
      <w:pPr>
        <w:ind w:left="3240" w:firstLine="360"/>
        <w:rPr>
          <w:rFonts w:ascii="Century Gothic" w:hAnsi="Century Gothic"/>
          <w:sz w:val="22"/>
          <w:szCs w:val="22"/>
        </w:rPr>
      </w:pPr>
    </w:p>
    <w:p w:rsidR="00135342" w:rsidRPr="00123B21" w:rsidRDefault="00135342" w:rsidP="00135342">
      <w:pPr>
        <w:ind w:left="360"/>
        <w:rPr>
          <w:rFonts w:ascii="Century Gothic" w:hAnsi="Century Gothic"/>
          <w:i/>
          <w:sz w:val="22"/>
          <w:szCs w:val="22"/>
        </w:rPr>
      </w:pPr>
      <w:r w:rsidRPr="00123B21">
        <w:rPr>
          <w:rFonts w:ascii="Century Gothic" w:hAnsi="Century Gothic"/>
          <w:i/>
          <w:sz w:val="22"/>
          <w:szCs w:val="22"/>
        </w:rPr>
        <w:t xml:space="preserve">   </w:t>
      </w:r>
      <w:r w:rsidR="00DA3A10" w:rsidRPr="00123B21">
        <w:rPr>
          <w:rFonts w:ascii="Century Gothic" w:hAnsi="Century Gothic"/>
          <w:i/>
          <w:sz w:val="22"/>
          <w:szCs w:val="22"/>
        </w:rPr>
        <w:t xml:space="preserve">                                                     (As on </w:t>
      </w:r>
      <w:r w:rsidR="00153391" w:rsidRPr="00123B21">
        <w:rPr>
          <w:rFonts w:ascii="Century Gothic" w:hAnsi="Century Gothic"/>
          <w:i/>
          <w:sz w:val="22"/>
          <w:szCs w:val="22"/>
        </w:rPr>
        <w:t>31.</w:t>
      </w:r>
      <w:r w:rsidR="00123B21" w:rsidRPr="00123B21">
        <w:rPr>
          <w:rFonts w:ascii="Century Gothic" w:hAnsi="Century Gothic"/>
          <w:i/>
          <w:sz w:val="22"/>
          <w:szCs w:val="22"/>
        </w:rPr>
        <w:t>03.2023</w:t>
      </w:r>
      <w:r w:rsidR="00DA3A10" w:rsidRPr="00123B21">
        <w:rPr>
          <w:rFonts w:ascii="Century Gothic" w:hAnsi="Century Gothic"/>
          <w:i/>
          <w:sz w:val="22"/>
          <w:szCs w:val="22"/>
        </w:rPr>
        <w:t>)</w:t>
      </w:r>
      <w:r w:rsidRPr="00123B21">
        <w:rPr>
          <w:rFonts w:ascii="Century Gothic" w:hAnsi="Century Gothic"/>
          <w:i/>
          <w:sz w:val="22"/>
          <w:szCs w:val="22"/>
        </w:rPr>
        <w:t xml:space="preserve">                  </w:t>
      </w:r>
      <w:r w:rsidR="00DA3A10" w:rsidRPr="00123B21">
        <w:rPr>
          <w:rFonts w:ascii="Century Gothic" w:hAnsi="Century Gothic"/>
          <w:i/>
          <w:sz w:val="22"/>
          <w:szCs w:val="22"/>
        </w:rPr>
        <w:t xml:space="preserve">      </w:t>
      </w:r>
      <w:r w:rsidRPr="00123B21">
        <w:rPr>
          <w:rFonts w:ascii="Century Gothic" w:hAnsi="Century Gothic"/>
          <w:i/>
          <w:sz w:val="22"/>
          <w:szCs w:val="22"/>
        </w:rPr>
        <w:t xml:space="preserve">(Amount in </w:t>
      </w:r>
      <w:r w:rsidR="004B24E9" w:rsidRPr="00123B21">
        <w:rPr>
          <w:rFonts w:ascii="Century Gothic" w:hAnsi="Century Gothic"/>
          <w:i/>
          <w:sz w:val="22"/>
          <w:szCs w:val="22"/>
        </w:rPr>
        <w:t>Lakhs</w:t>
      </w:r>
      <w:r w:rsidRPr="00123B21">
        <w:rPr>
          <w:rFonts w:ascii="Century Gothic" w:hAnsi="Century Gothic"/>
          <w:i/>
          <w:sz w:val="22"/>
          <w:szCs w:val="22"/>
        </w:rPr>
        <w:t>)</w:t>
      </w:r>
    </w:p>
    <w:p w:rsidR="00012139" w:rsidRPr="00123B21" w:rsidRDefault="00012139" w:rsidP="00135342">
      <w:pPr>
        <w:ind w:left="360"/>
        <w:rPr>
          <w:rFonts w:ascii="Century Gothic" w:hAnsi="Century Gothic"/>
          <w:i/>
          <w:sz w:val="22"/>
          <w:szCs w:val="22"/>
        </w:rPr>
      </w:pPr>
    </w:p>
    <w:tbl>
      <w:tblPr>
        <w:tblW w:w="9509" w:type="dxa"/>
        <w:tblInd w:w="95" w:type="dxa"/>
        <w:tblLook w:val="04A0"/>
      </w:tblPr>
      <w:tblGrid>
        <w:gridCol w:w="2815"/>
        <w:gridCol w:w="825"/>
        <w:gridCol w:w="1254"/>
        <w:gridCol w:w="838"/>
        <w:gridCol w:w="1323"/>
        <w:gridCol w:w="1227"/>
        <w:gridCol w:w="1227"/>
      </w:tblGrid>
      <w:tr w:rsidR="003335A6" w:rsidRPr="003335A6" w:rsidTr="00012139">
        <w:trPr>
          <w:trHeight w:val="300"/>
        </w:trPr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69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Non Priority Sector</w:t>
            </w:r>
          </w:p>
        </w:tc>
      </w:tr>
      <w:tr w:rsidR="003335A6" w:rsidRPr="003335A6" w:rsidTr="00012139">
        <w:trPr>
          <w:trHeight w:val="282"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3335A6" w:rsidRPr="003335A6" w:rsidTr="00012139">
        <w:trPr>
          <w:trHeight w:val="296"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CA5993" w:rsidRDefault="003335A6" w:rsidP="003335A6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3335A6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CA5993" w:rsidRDefault="003335A6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6210.00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8459.89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72.34%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136.23%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3841.17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61.25%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96.03%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181.25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9.06%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14830.00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11785.58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20.76%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79.47%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17340.00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Default="00123B21">
            <w:pPr>
              <w:jc w:val="right"/>
              <w:divId w:val="1818954690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14062.96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52.60%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81.10%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1545.79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49.25%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38.64%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4300.00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180.39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7.61%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4.20%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16410.00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4976.77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20.65%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30.33%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96.56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4.83%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12810.00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10479.57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60.72%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81.81%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8580.00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1536.95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18.94%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17.91%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36380.00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85457.14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246.55%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234.90%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13468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128860.00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13047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142604.02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96.87%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110.67%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17000.00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13891.19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197.21%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81.71%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10790.84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1882.50%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539.54%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14758.00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10748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48382.67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696.11%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327.84%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6528.00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4449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12210.57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631.96%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187.05%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4628.00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4891.16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115.70%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105.69%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2400.00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6917.96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308.93%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288.25%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681.62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34.08%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147.96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66.50%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7.40%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1969.47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83.00%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98.47%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5838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55314.00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24284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99883.44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415.96%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180.58%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23B21" w:rsidRPr="003335A6" w:rsidTr="00123B2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11220.00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2474.08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35.84%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22.05%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11220.00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2474.08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35.84%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22.05%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SMALL FINANCE BANKS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20542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195394.0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37774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244961.54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183.89%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125.37%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Jana Small Finance Bank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84.37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13.00%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4.22%</w:t>
            </w:r>
          </w:p>
        </w:tc>
      </w:tr>
      <w:tr w:rsidR="00123B21" w:rsidRPr="003335A6" w:rsidTr="00153391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North East Small FB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65.47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2.50%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0.82%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SFBs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149.84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4.60%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1.50%</w:t>
            </w:r>
          </w:p>
        </w:tc>
      </w:tr>
      <w:tr w:rsidR="00123B21" w:rsidRPr="003335A6" w:rsidTr="00012139">
        <w:trPr>
          <w:trHeight w:val="296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 w:rsidP="003335A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21542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Pr="00CA5993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205394.00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37820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245111.38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175.56%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3B21" w:rsidRDefault="00123B2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119.34%</w:t>
            </w:r>
          </w:p>
        </w:tc>
      </w:tr>
    </w:tbl>
    <w:p w:rsidR="004B24E9" w:rsidRPr="004B24E9" w:rsidRDefault="004B24E9" w:rsidP="00B72622">
      <w:pPr>
        <w:rPr>
          <w:i/>
          <w:sz w:val="22"/>
          <w:szCs w:val="22"/>
        </w:rPr>
      </w:pPr>
    </w:p>
    <w:p w:rsidR="00A47DAE" w:rsidRDefault="00A47DAE" w:rsidP="00135342">
      <w:pPr>
        <w:rPr>
          <w:b/>
          <w:bCs/>
          <w:sz w:val="22"/>
          <w:szCs w:val="22"/>
          <w:u w:val="single"/>
        </w:rPr>
      </w:pPr>
    </w:p>
    <w:p w:rsidR="003335A6" w:rsidRDefault="003335A6" w:rsidP="00135342">
      <w:pPr>
        <w:rPr>
          <w:b/>
          <w:bCs/>
          <w:sz w:val="22"/>
          <w:szCs w:val="22"/>
          <w:u w:val="single"/>
        </w:rPr>
      </w:pPr>
    </w:p>
    <w:p w:rsidR="00853D08" w:rsidRPr="00123B21" w:rsidRDefault="00853D08" w:rsidP="00135342">
      <w:pPr>
        <w:rPr>
          <w:rFonts w:ascii="Century Gothic" w:hAnsi="Century Gothic"/>
          <w:b/>
          <w:bCs/>
          <w:sz w:val="22"/>
          <w:szCs w:val="22"/>
          <w:u w:val="single"/>
        </w:rPr>
      </w:pPr>
    </w:p>
    <w:p w:rsidR="00135342" w:rsidRPr="00123B21" w:rsidRDefault="00135342" w:rsidP="00135342">
      <w:pPr>
        <w:rPr>
          <w:rFonts w:ascii="Century Gothic" w:hAnsi="Century Gothic"/>
          <w:b/>
          <w:bCs/>
          <w:sz w:val="22"/>
          <w:szCs w:val="22"/>
          <w:u w:val="single"/>
        </w:rPr>
      </w:pPr>
      <w:r w:rsidRPr="00123B21">
        <w:rPr>
          <w:rFonts w:ascii="Century Gothic" w:hAnsi="Century Gothic"/>
          <w:b/>
          <w:bCs/>
          <w:sz w:val="22"/>
          <w:szCs w:val="22"/>
          <w:u w:val="single"/>
        </w:rPr>
        <w:t>NO. 3</w:t>
      </w:r>
    </w:p>
    <w:p w:rsidR="00135342" w:rsidRPr="00123B21" w:rsidRDefault="00135342" w:rsidP="00135342">
      <w:pPr>
        <w:spacing w:before="120" w:after="120"/>
        <w:rPr>
          <w:rFonts w:ascii="Century Gothic" w:hAnsi="Century Gothic"/>
          <w:b/>
          <w:sz w:val="22"/>
          <w:szCs w:val="22"/>
        </w:rPr>
      </w:pPr>
      <w:r w:rsidRPr="00123B21">
        <w:rPr>
          <w:rFonts w:ascii="Century Gothic" w:hAnsi="Century Gothic"/>
          <w:b/>
          <w:sz w:val="22"/>
          <w:szCs w:val="22"/>
          <w:u w:val="single"/>
        </w:rPr>
        <w:t xml:space="preserve">Review of Govt. Sponsored Schemes as on </w:t>
      </w:r>
      <w:r w:rsidR="007E18A3" w:rsidRPr="00123B21">
        <w:rPr>
          <w:rFonts w:ascii="Century Gothic" w:hAnsi="Century Gothic"/>
          <w:b/>
          <w:sz w:val="22"/>
          <w:szCs w:val="22"/>
          <w:u w:val="single"/>
        </w:rPr>
        <w:t>31.</w:t>
      </w:r>
      <w:r w:rsidR="00123B21">
        <w:rPr>
          <w:rFonts w:ascii="Century Gothic" w:hAnsi="Century Gothic"/>
          <w:b/>
          <w:sz w:val="22"/>
          <w:szCs w:val="22"/>
          <w:u w:val="single"/>
        </w:rPr>
        <w:t>03.2023</w:t>
      </w:r>
    </w:p>
    <w:p w:rsidR="00135342" w:rsidRPr="00123B21" w:rsidRDefault="00135342" w:rsidP="00135342">
      <w:pPr>
        <w:spacing w:after="120"/>
        <w:rPr>
          <w:rFonts w:ascii="Century Gothic" w:hAnsi="Century Gothic"/>
          <w:b/>
          <w:u w:val="single"/>
        </w:rPr>
      </w:pPr>
      <w:r w:rsidRPr="00123B21">
        <w:rPr>
          <w:rFonts w:ascii="Century Gothic" w:hAnsi="Century Gothic"/>
          <w:b/>
          <w:u w:val="single"/>
        </w:rPr>
        <w:t>3.1 Prime Minister’s Employment Generation Programme (PMEGP)</w:t>
      </w:r>
    </w:p>
    <w:p w:rsidR="00426271" w:rsidRPr="00123B21" w:rsidRDefault="00135342" w:rsidP="00135342">
      <w:pPr>
        <w:ind w:right="-51"/>
        <w:rPr>
          <w:rFonts w:ascii="Century Gothic" w:hAnsi="Century Gothic"/>
          <w:sz w:val="22"/>
          <w:szCs w:val="22"/>
        </w:rPr>
      </w:pPr>
      <w:r w:rsidRPr="00123B21">
        <w:rPr>
          <w:rFonts w:ascii="Century Gothic" w:hAnsi="Century Gothic"/>
          <w:sz w:val="22"/>
          <w:szCs w:val="22"/>
        </w:rPr>
        <w:t>The present status of proposals forwarded to the B</w:t>
      </w:r>
      <w:r w:rsidR="00057DF2" w:rsidRPr="00123B21">
        <w:rPr>
          <w:rFonts w:ascii="Century Gothic" w:hAnsi="Century Gothic"/>
          <w:sz w:val="22"/>
          <w:szCs w:val="22"/>
        </w:rPr>
        <w:t xml:space="preserve">ank branches during the FY </w:t>
      </w:r>
      <w:r w:rsidR="00853D08" w:rsidRPr="00123B21">
        <w:rPr>
          <w:rFonts w:ascii="Century Gothic" w:hAnsi="Century Gothic"/>
          <w:sz w:val="22"/>
          <w:szCs w:val="22"/>
        </w:rPr>
        <w:t>2022-2023</w:t>
      </w:r>
      <w:r w:rsidRPr="00123B21">
        <w:rPr>
          <w:rFonts w:ascii="Century Gothic" w:hAnsi="Century Gothic"/>
          <w:sz w:val="22"/>
          <w:szCs w:val="22"/>
        </w:rPr>
        <w:t xml:space="preserve"> as on </w:t>
      </w:r>
      <w:r w:rsidR="00123B21">
        <w:rPr>
          <w:rFonts w:ascii="Century Gothic" w:hAnsi="Century Gothic"/>
          <w:sz w:val="22"/>
          <w:szCs w:val="22"/>
        </w:rPr>
        <w:t>02.05</w:t>
      </w:r>
      <w:r w:rsidR="00CF53A8" w:rsidRPr="00123B21">
        <w:rPr>
          <w:rFonts w:ascii="Century Gothic" w:hAnsi="Century Gothic"/>
          <w:sz w:val="22"/>
          <w:szCs w:val="22"/>
        </w:rPr>
        <w:t>.2023</w:t>
      </w:r>
      <w:r w:rsidRPr="00123B21">
        <w:rPr>
          <w:rFonts w:ascii="Century Gothic" w:hAnsi="Century Gothic"/>
          <w:sz w:val="22"/>
          <w:szCs w:val="22"/>
        </w:rPr>
        <w:t xml:space="preserve"> are as follows:</w:t>
      </w:r>
    </w:p>
    <w:p w:rsidR="00135342" w:rsidRPr="00123B21" w:rsidRDefault="00135342" w:rsidP="00CF53A8">
      <w:pPr>
        <w:ind w:right="-51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123B21">
        <w:rPr>
          <w:rFonts w:ascii="Century Gothic" w:hAnsi="Century Gothic"/>
          <w:b/>
          <w:sz w:val="22"/>
          <w:szCs w:val="22"/>
          <w:u w:val="single"/>
        </w:rPr>
        <w:t>Sponsored by DIC</w:t>
      </w:r>
    </w:p>
    <w:p w:rsidR="00135342" w:rsidRPr="004724F4" w:rsidRDefault="00135342" w:rsidP="00135342">
      <w:pPr>
        <w:pStyle w:val="BodyText"/>
        <w:jc w:val="center"/>
        <w:rPr>
          <w:i/>
          <w:sz w:val="22"/>
          <w:szCs w:val="22"/>
        </w:rPr>
      </w:pPr>
      <w:r w:rsidRPr="004724F4">
        <w:rPr>
          <w:b/>
          <w:sz w:val="22"/>
          <w:szCs w:val="22"/>
        </w:rPr>
        <w:t xml:space="preserve">                                      </w:t>
      </w:r>
      <w:r w:rsidR="00935C73" w:rsidRPr="004724F4">
        <w:rPr>
          <w:b/>
          <w:sz w:val="22"/>
          <w:szCs w:val="22"/>
        </w:rPr>
        <w:t xml:space="preserve">              </w:t>
      </w:r>
      <w:r w:rsidRPr="004724F4">
        <w:rPr>
          <w:i/>
          <w:sz w:val="22"/>
          <w:szCs w:val="22"/>
        </w:rPr>
        <w:t xml:space="preserve">                        </w:t>
      </w:r>
    </w:p>
    <w:tbl>
      <w:tblPr>
        <w:tblW w:w="9431" w:type="dxa"/>
        <w:tblInd w:w="95" w:type="dxa"/>
        <w:tblLook w:val="04A0"/>
      </w:tblPr>
      <w:tblGrid>
        <w:gridCol w:w="3851"/>
        <w:gridCol w:w="1225"/>
        <w:gridCol w:w="1534"/>
        <w:gridCol w:w="1305"/>
        <w:gridCol w:w="1545"/>
      </w:tblGrid>
      <w:tr w:rsidR="00554E5E" w:rsidRPr="00CA5993" w:rsidTr="00374732">
        <w:trPr>
          <w:trHeight w:val="270"/>
        </w:trPr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Name of Bank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Spons.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Sanctioned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Reject.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Pend.</w:t>
            </w:r>
          </w:p>
        </w:tc>
      </w:tr>
      <w:tr w:rsidR="00554E5E" w:rsidRPr="00CA5993" w:rsidTr="00374732">
        <w:trPr>
          <w:trHeight w:val="270"/>
        </w:trPr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E5E" w:rsidRPr="00374732" w:rsidRDefault="00554E5E" w:rsidP="00554E5E">
            <w:pPr>
              <w:jc w:val="left"/>
              <w:rPr>
                <w:rFonts w:ascii="Century Gothic" w:hAnsi="Century Gothic"/>
                <w:b/>
                <w:bCs/>
                <w:lang w:val="en-IN" w:eastAsia="en-I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</w:tr>
      <w:tr w:rsidR="00123B21" w:rsidRPr="00CA5993" w:rsidTr="00374732">
        <w:trPr>
          <w:trHeight w:val="27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B21" w:rsidRPr="00374732" w:rsidRDefault="00123B21" w:rsidP="00554E5E">
            <w:pPr>
              <w:jc w:val="left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Bank of Baroda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Pr="00374732" w:rsidRDefault="00123B21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Pr="00374732" w:rsidRDefault="00123B21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Pr="00374732" w:rsidRDefault="00123B21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1" w:rsidRPr="00374732" w:rsidRDefault="00123B21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0</w:t>
            </w:r>
          </w:p>
        </w:tc>
      </w:tr>
      <w:tr w:rsidR="00554E5E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40250F" w:rsidP="00554E5E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Canara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23B2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23B2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554E5E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40250F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Central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23B2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123B2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0C0258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258" w:rsidRPr="00374732" w:rsidRDefault="000C0258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Indian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258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258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258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258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853D08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374732" w:rsidRDefault="00853D08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IndusInd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D08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</w:tr>
      <w:tr w:rsidR="00554E5E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40250F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Punjab National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40250F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40250F" w:rsidP="00554E5E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State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</w:tr>
      <w:tr w:rsidR="00153391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391" w:rsidRPr="00374732" w:rsidRDefault="00153391" w:rsidP="00554E5E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SISCO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391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391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391" w:rsidRPr="00374732" w:rsidRDefault="00153391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3391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</w:tr>
      <w:tr w:rsidR="00012139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139" w:rsidRPr="00374732" w:rsidRDefault="00012139" w:rsidP="00554E5E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UCO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139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139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139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139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40250F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40250F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Union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12139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C0258" w:rsidP="00554E5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554E5E" w:rsidRPr="00CA5993" w:rsidTr="00374732">
        <w:trPr>
          <w:trHeight w:val="282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554E5E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TOTAL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01213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40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A9792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374732" w:rsidRDefault="000C0258" w:rsidP="00554E5E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9</w:t>
            </w:r>
          </w:p>
        </w:tc>
      </w:tr>
    </w:tbl>
    <w:p w:rsidR="00815431" w:rsidRPr="00CA5993" w:rsidRDefault="00815431" w:rsidP="00135342">
      <w:pPr>
        <w:rPr>
          <w:rFonts w:ascii="Century Gothic" w:hAnsi="Century Gothic"/>
          <w:bCs/>
          <w:sz w:val="20"/>
          <w:szCs w:val="20"/>
        </w:rPr>
      </w:pPr>
    </w:p>
    <w:p w:rsidR="00135342" w:rsidRPr="00CA5993" w:rsidRDefault="0013534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  <w:r w:rsidRPr="00CA5993">
        <w:rPr>
          <w:rFonts w:ascii="Century Gothic" w:hAnsi="Century Gothic"/>
          <w:b/>
          <w:bCs/>
          <w:sz w:val="20"/>
          <w:szCs w:val="20"/>
          <w:u w:val="single"/>
        </w:rPr>
        <w:t>Sponsored by KVIC</w:t>
      </w:r>
    </w:p>
    <w:p w:rsidR="00135342" w:rsidRPr="00CA5993" w:rsidRDefault="00057DF2" w:rsidP="007674AE">
      <w:pPr>
        <w:pStyle w:val="BodyText"/>
        <w:jc w:val="center"/>
        <w:rPr>
          <w:rFonts w:ascii="Century Gothic" w:hAnsi="Century Gothic"/>
          <w:i/>
          <w:sz w:val="20"/>
          <w:szCs w:val="20"/>
        </w:rPr>
      </w:pPr>
      <w:r w:rsidRPr="00CA5993">
        <w:rPr>
          <w:rFonts w:ascii="Century Gothic" w:hAnsi="Century Gothic"/>
          <w:bCs/>
          <w:sz w:val="20"/>
          <w:szCs w:val="20"/>
        </w:rPr>
        <w:tab/>
      </w:r>
      <w:r w:rsidR="00935C73" w:rsidRPr="00CA5993"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</w:t>
      </w:r>
    </w:p>
    <w:tbl>
      <w:tblPr>
        <w:tblW w:w="9240" w:type="dxa"/>
        <w:tblInd w:w="95" w:type="dxa"/>
        <w:tblLook w:val="04A0"/>
      </w:tblPr>
      <w:tblGrid>
        <w:gridCol w:w="3784"/>
        <w:gridCol w:w="1201"/>
        <w:gridCol w:w="1537"/>
        <w:gridCol w:w="1280"/>
        <w:gridCol w:w="1517"/>
      </w:tblGrid>
      <w:tr w:rsidR="00B40789" w:rsidRPr="00CA5993" w:rsidTr="00CF53A8">
        <w:trPr>
          <w:trHeight w:val="245"/>
        </w:trPr>
        <w:tc>
          <w:tcPr>
            <w:tcW w:w="3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Name of Bank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Spons.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Sanctioned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Reject.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Pend.</w:t>
            </w:r>
          </w:p>
        </w:tc>
      </w:tr>
      <w:tr w:rsidR="00B40789" w:rsidRPr="00CA5993" w:rsidTr="00CF53A8">
        <w:trPr>
          <w:trHeight w:val="245"/>
        </w:trPr>
        <w:tc>
          <w:tcPr>
            <w:tcW w:w="3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374732" w:rsidRDefault="00B40789" w:rsidP="00B40789">
            <w:pPr>
              <w:jc w:val="left"/>
              <w:rPr>
                <w:rFonts w:ascii="Century Gothic" w:hAnsi="Century Gothic"/>
                <w:b/>
                <w:bCs/>
                <w:lang w:val="en-IN" w:eastAsia="en-I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</w:tr>
      <w:tr w:rsidR="0040250F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012139" w:rsidP="00A9792E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 xml:space="preserve">Bank Of </w:t>
            </w:r>
            <w:r w:rsidR="00A9792E" w:rsidRPr="00374732">
              <w:rPr>
                <w:rFonts w:ascii="Century Gothic" w:hAnsi="Century Gothic"/>
                <w:bCs/>
                <w:lang w:val="en-IN" w:eastAsia="en-IN"/>
              </w:rPr>
              <w:t>India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A9792E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110202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Bank Of Baroda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A9792E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Canara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0C0258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0C0258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A9792E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Central Bank of India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A9792E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IDBI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A9792E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A9792E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Indian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92E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6B6C31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Punjab National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6B6C31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110202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State Bank Of India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9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11020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6B6C31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UCO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6B6C31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Union Bank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6B6C31" w:rsidRPr="00CA5993" w:rsidTr="00CF53A8">
        <w:trPr>
          <w:trHeight w:val="257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TOTAL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0C0258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2</w:t>
            </w:r>
            <w:r w:rsidR="000C0258" w:rsidRPr="00374732">
              <w:rPr>
                <w:rFonts w:ascii="Century Gothic" w:hAnsi="Century Gothic"/>
                <w:b/>
                <w:bCs/>
                <w:lang w:val="en-IN" w:eastAsia="en-IN"/>
              </w:rPr>
              <w:t>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0C0258" w:rsidP="001934D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13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1" w:rsidRPr="00374732" w:rsidRDefault="006B6C31" w:rsidP="0040250F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1</w:t>
            </w:r>
          </w:p>
        </w:tc>
      </w:tr>
    </w:tbl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374732" w:rsidRDefault="00374732" w:rsidP="00CF53A8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B40789" w:rsidRPr="00374732" w:rsidRDefault="00135342" w:rsidP="00CF53A8">
      <w:pPr>
        <w:jc w:val="center"/>
        <w:rPr>
          <w:rFonts w:ascii="Century Gothic" w:hAnsi="Century Gothic"/>
          <w:b/>
          <w:bCs/>
          <w:u w:val="single"/>
        </w:rPr>
      </w:pPr>
      <w:r w:rsidRPr="00374732">
        <w:rPr>
          <w:rFonts w:ascii="Century Gothic" w:hAnsi="Century Gothic"/>
          <w:b/>
          <w:bCs/>
          <w:u w:val="single"/>
        </w:rPr>
        <w:lastRenderedPageBreak/>
        <w:t>Sponsored by SKVIB</w:t>
      </w:r>
    </w:p>
    <w:p w:rsidR="00CF53A8" w:rsidRPr="00374732" w:rsidRDefault="00CF53A8" w:rsidP="00CF53A8">
      <w:pPr>
        <w:jc w:val="center"/>
        <w:rPr>
          <w:rFonts w:ascii="Century Gothic" w:hAnsi="Century Gothic"/>
          <w:b/>
          <w:bCs/>
        </w:rPr>
      </w:pPr>
    </w:p>
    <w:tbl>
      <w:tblPr>
        <w:tblW w:w="9269" w:type="dxa"/>
        <w:tblInd w:w="95" w:type="dxa"/>
        <w:tblLook w:val="04A0"/>
      </w:tblPr>
      <w:tblGrid>
        <w:gridCol w:w="3758"/>
        <w:gridCol w:w="1194"/>
        <w:gridCol w:w="1537"/>
        <w:gridCol w:w="1273"/>
        <w:gridCol w:w="1507"/>
      </w:tblGrid>
      <w:tr w:rsidR="00B40789" w:rsidRPr="00374732" w:rsidTr="00374732">
        <w:trPr>
          <w:trHeight w:val="84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Name of Bank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Spons.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Sanctioned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Reject.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Pend.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374732" w:rsidRDefault="00B40789" w:rsidP="00B40789">
            <w:pPr>
              <w:jc w:val="left"/>
              <w:rPr>
                <w:rFonts w:ascii="Century Gothic" w:hAnsi="Century Gothic"/>
                <w:b/>
                <w:bCs/>
                <w:lang w:val="en-IN" w:eastAsia="en-IN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374732" w:rsidRDefault="00B40789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No.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40250F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Axis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7674AE" w:rsidP="00E95918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7674AE" w:rsidP="00BF3507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7674A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7674A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40250F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374732" w:rsidRDefault="0040250F" w:rsidP="004E6E66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 xml:space="preserve">Bank of </w:t>
            </w:r>
            <w:r w:rsidR="004E6E66" w:rsidRPr="00374732">
              <w:rPr>
                <w:rFonts w:ascii="Century Gothic" w:hAnsi="Century Gothic"/>
                <w:bCs/>
                <w:lang w:val="en-IN" w:eastAsia="en-IN"/>
              </w:rPr>
              <w:t>India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374732" w:rsidRDefault="000F5751" w:rsidP="000C0258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  <w:r w:rsidR="000C0258"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374732" w:rsidRDefault="000C0258" w:rsidP="00BF3507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</w:tr>
      <w:tr w:rsidR="000F5751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751" w:rsidRPr="00374732" w:rsidRDefault="000F5751" w:rsidP="000F5751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Bank of Baroda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751" w:rsidRPr="00374732" w:rsidRDefault="000C0258" w:rsidP="00E95918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751" w:rsidRPr="00374732" w:rsidRDefault="000C0258" w:rsidP="00BF3507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751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751" w:rsidRPr="00374732" w:rsidRDefault="000C0258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</w:tr>
      <w:tr w:rsidR="004E6E66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374732" w:rsidRDefault="004E6E66" w:rsidP="004E6E66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Canara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374732" w:rsidRDefault="000C0258" w:rsidP="00E95918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374732" w:rsidRDefault="000C0258" w:rsidP="00BF3507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374732" w:rsidRDefault="000C0258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6E66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B40789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Central Bank of India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918" w:rsidRPr="00374732" w:rsidRDefault="000F5751" w:rsidP="000C0258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  <w:r w:rsidR="000C0258" w:rsidRPr="00374732">
              <w:rPr>
                <w:rFonts w:ascii="Century Gothic" w:hAnsi="Century Gothic"/>
                <w:bCs/>
                <w:lang w:val="en-IN" w:eastAsia="en-IN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0C0258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9F6A1E" w:rsidP="009F6A1E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4E6E66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HDFC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0F5751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</w:tr>
      <w:tr w:rsidR="009F6A1E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A1E" w:rsidRPr="00374732" w:rsidRDefault="009F6A1E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ICICI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A1E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A1E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A1E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A1E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1934D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374732" w:rsidRDefault="001934D9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Indian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374732" w:rsidRDefault="009F6A1E" w:rsidP="000F5751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374732" w:rsidRDefault="009F6A1E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5</w:t>
            </w:r>
          </w:p>
        </w:tc>
      </w:tr>
      <w:tr w:rsidR="00374732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Indian Overseas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0F5751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</w:tr>
      <w:tr w:rsidR="00E41303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4E6E66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IndusInd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7674AE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7674AE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Karnataka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4A38C4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Punjab National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7</w:t>
            </w:r>
          </w:p>
        </w:tc>
      </w:tr>
      <w:tr w:rsidR="00D049CB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9CB" w:rsidRPr="00374732" w:rsidRDefault="00D049CB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Punjab and Sind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9CB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9CB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9CB" w:rsidRPr="00374732" w:rsidRDefault="00D049CB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9CB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E41303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E41303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State Bank of India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151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1934D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68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70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13</w:t>
            </w:r>
          </w:p>
        </w:tc>
      </w:tr>
      <w:tr w:rsidR="00E41303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7674AE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SISCO</w:t>
            </w:r>
            <w:r w:rsidR="00E41303" w:rsidRPr="00374732">
              <w:rPr>
                <w:rFonts w:ascii="Century Gothic" w:hAnsi="Century Gothic"/>
                <w:bCs/>
                <w:lang w:val="en-IN" w:eastAsia="en-IN"/>
              </w:rPr>
              <w:t xml:space="preserve">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6</w:t>
            </w:r>
          </w:p>
        </w:tc>
      </w:tr>
      <w:tr w:rsidR="00B40789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E95918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UCO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374732" w:rsidP="0037473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CF53A8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374732" w:rsidRDefault="00CF53A8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</w:tr>
      <w:tr w:rsidR="00E01B87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374732" w:rsidRDefault="00E01B87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Union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374732" w:rsidRDefault="00CF53A8" w:rsidP="00374732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  <w:r w:rsidR="00374732" w:rsidRPr="00374732">
              <w:rPr>
                <w:rFonts w:ascii="Century Gothic" w:hAnsi="Century Gothic"/>
                <w:bCs/>
                <w:lang w:val="en-IN" w:eastAsia="en-IN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374732" w:rsidRDefault="00374732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374732" w:rsidRDefault="00374732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374732" w:rsidRDefault="00374732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7674AE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7674AE" w:rsidP="00B40789">
            <w:pPr>
              <w:jc w:val="left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Yes Bank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CF53A8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CF53A8" w:rsidP="00B40789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CF53A8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74AE" w:rsidRPr="00374732" w:rsidRDefault="00CF53A8" w:rsidP="004A38C4">
            <w:pPr>
              <w:jc w:val="center"/>
              <w:rPr>
                <w:rFonts w:ascii="Century Gothic" w:hAnsi="Century Gothic"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Cs/>
                <w:lang w:val="en-IN" w:eastAsia="en-IN"/>
              </w:rPr>
              <w:t>1</w:t>
            </w:r>
          </w:p>
        </w:tc>
      </w:tr>
      <w:tr w:rsidR="00374732" w:rsidRPr="00374732" w:rsidTr="00374732">
        <w:trPr>
          <w:trHeight w:val="88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4732" w:rsidRPr="00374732" w:rsidRDefault="00374732" w:rsidP="00B40789">
            <w:pPr>
              <w:jc w:val="center"/>
              <w:rPr>
                <w:rFonts w:ascii="Century Gothic" w:hAnsi="Century Gothic"/>
                <w:b/>
                <w:bCs/>
                <w:lang w:val="en-IN" w:eastAsia="en-IN"/>
              </w:rPr>
            </w:pPr>
            <w:r w:rsidRPr="00374732">
              <w:rPr>
                <w:rFonts w:ascii="Century Gothic" w:hAnsi="Century Gothic"/>
                <w:b/>
                <w:bCs/>
                <w:lang w:val="en-IN" w:eastAsia="en-IN"/>
              </w:rPr>
              <w:t>TOTAL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732" w:rsidRDefault="0037473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</w:rPr>
              <w:t>303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732" w:rsidRDefault="0037473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</w:rPr>
              <w:t>140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732" w:rsidRDefault="0037473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</w:rPr>
              <w:t>118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732" w:rsidRDefault="0037473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</w:rPr>
              <w:t>45</w:t>
            </w:r>
          </w:p>
        </w:tc>
      </w:tr>
    </w:tbl>
    <w:p w:rsidR="00135342" w:rsidRPr="0052471F" w:rsidRDefault="00516404" w:rsidP="00F4559E">
      <w:r>
        <w:rPr>
          <w:b/>
          <w:bCs/>
        </w:rPr>
        <w:t xml:space="preserve">                                                                                        </w:t>
      </w: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374732" w:rsidRDefault="00374732" w:rsidP="00F91D87">
      <w:pPr>
        <w:jc w:val="left"/>
        <w:rPr>
          <w:b/>
          <w:sz w:val="22"/>
          <w:szCs w:val="22"/>
        </w:rPr>
      </w:pPr>
    </w:p>
    <w:p w:rsidR="00135342" w:rsidRPr="00ED22E1" w:rsidRDefault="00135342" w:rsidP="00F91D87">
      <w:pPr>
        <w:jc w:val="left"/>
        <w:rPr>
          <w:rFonts w:ascii="Century Gothic" w:hAnsi="Century Gothic"/>
          <w:b/>
          <w:sz w:val="22"/>
          <w:szCs w:val="22"/>
          <w:u w:val="single"/>
        </w:rPr>
      </w:pPr>
      <w:r w:rsidRPr="00ED22E1">
        <w:rPr>
          <w:rFonts w:ascii="Century Gothic" w:hAnsi="Century Gothic"/>
          <w:b/>
          <w:sz w:val="22"/>
          <w:szCs w:val="22"/>
        </w:rPr>
        <w:lastRenderedPageBreak/>
        <w:t xml:space="preserve">3.2  </w:t>
      </w:r>
      <w:r w:rsidRPr="00ED22E1">
        <w:rPr>
          <w:rFonts w:ascii="Century Gothic" w:hAnsi="Century Gothic"/>
          <w:b/>
          <w:sz w:val="22"/>
          <w:szCs w:val="22"/>
          <w:u w:val="single"/>
        </w:rPr>
        <w:t>Pradhan Mantri Mudra Yojana ( MUDRA )</w:t>
      </w:r>
    </w:p>
    <w:p w:rsidR="003F0881" w:rsidRPr="00ED22E1" w:rsidRDefault="003F0881" w:rsidP="00F91D87">
      <w:pPr>
        <w:jc w:val="left"/>
        <w:rPr>
          <w:rFonts w:ascii="Century Gothic" w:hAnsi="Century Gothic"/>
          <w:b/>
          <w:sz w:val="22"/>
          <w:szCs w:val="22"/>
          <w:u w:val="single"/>
        </w:rPr>
      </w:pPr>
    </w:p>
    <w:p w:rsidR="003F0881" w:rsidRPr="00FB2D56" w:rsidRDefault="003F0881" w:rsidP="00F91D87">
      <w:pPr>
        <w:jc w:val="left"/>
        <w:rPr>
          <w:i/>
          <w:sz w:val="22"/>
          <w:szCs w:val="22"/>
        </w:rPr>
      </w:pPr>
      <w:r w:rsidRPr="00ED22E1">
        <w:rPr>
          <w:rFonts w:ascii="Century Gothic" w:hAnsi="Century Gothic"/>
          <w:i/>
          <w:sz w:val="22"/>
          <w:szCs w:val="22"/>
        </w:rPr>
        <w:t xml:space="preserve">                                                              (As on </w:t>
      </w:r>
      <w:r w:rsidR="00463BEB" w:rsidRPr="00ED22E1">
        <w:rPr>
          <w:rFonts w:ascii="Century Gothic" w:hAnsi="Century Gothic"/>
          <w:i/>
          <w:sz w:val="22"/>
          <w:szCs w:val="22"/>
        </w:rPr>
        <w:t>31.</w:t>
      </w:r>
      <w:r w:rsidR="00374732" w:rsidRPr="00ED22E1">
        <w:rPr>
          <w:rFonts w:ascii="Century Gothic" w:hAnsi="Century Gothic"/>
          <w:i/>
          <w:sz w:val="22"/>
          <w:szCs w:val="22"/>
        </w:rPr>
        <w:t>03.2023</w:t>
      </w:r>
      <w:r w:rsidRPr="00ED22E1">
        <w:rPr>
          <w:rFonts w:ascii="Century Gothic" w:hAnsi="Century Gothic"/>
          <w:i/>
          <w:sz w:val="22"/>
          <w:szCs w:val="22"/>
        </w:rPr>
        <w:t xml:space="preserve">)   </w:t>
      </w:r>
      <w:r w:rsidR="00E27C72" w:rsidRPr="00ED22E1">
        <w:rPr>
          <w:rFonts w:ascii="Century Gothic" w:hAnsi="Century Gothic"/>
          <w:i/>
          <w:sz w:val="22"/>
          <w:szCs w:val="22"/>
        </w:rPr>
        <w:t xml:space="preserve">                              </w:t>
      </w:r>
      <w:r w:rsidRPr="00ED22E1">
        <w:rPr>
          <w:rFonts w:ascii="Century Gothic" w:hAnsi="Century Gothic"/>
          <w:i/>
          <w:sz w:val="22"/>
          <w:szCs w:val="22"/>
        </w:rPr>
        <w:t xml:space="preserve">(Amt in </w:t>
      </w:r>
      <w:r w:rsidR="00E27C72" w:rsidRPr="00ED22E1">
        <w:rPr>
          <w:rFonts w:ascii="Century Gothic" w:hAnsi="Century Gothic"/>
          <w:i/>
          <w:sz w:val="22"/>
          <w:szCs w:val="22"/>
        </w:rPr>
        <w:t>Crores</w:t>
      </w:r>
      <w:r w:rsidRPr="00ED22E1">
        <w:rPr>
          <w:rFonts w:ascii="Century Gothic" w:hAnsi="Century Gothic"/>
          <w:i/>
          <w:sz w:val="22"/>
          <w:szCs w:val="22"/>
        </w:rPr>
        <w:t>)</w:t>
      </w:r>
    </w:p>
    <w:p w:rsidR="007739CE" w:rsidRPr="00FB2D56" w:rsidRDefault="007739CE" w:rsidP="00F91D87">
      <w:pPr>
        <w:jc w:val="left"/>
        <w:rPr>
          <w:i/>
          <w:sz w:val="22"/>
          <w:szCs w:val="22"/>
        </w:rPr>
      </w:pPr>
    </w:p>
    <w:tbl>
      <w:tblPr>
        <w:tblW w:w="9372" w:type="dxa"/>
        <w:tblInd w:w="95" w:type="dxa"/>
        <w:tblLayout w:type="fixed"/>
        <w:tblLook w:val="04A0"/>
      </w:tblPr>
      <w:tblGrid>
        <w:gridCol w:w="1714"/>
        <w:gridCol w:w="709"/>
        <w:gridCol w:w="851"/>
        <w:gridCol w:w="708"/>
        <w:gridCol w:w="851"/>
        <w:gridCol w:w="850"/>
        <w:gridCol w:w="851"/>
        <w:gridCol w:w="992"/>
        <w:gridCol w:w="840"/>
        <w:gridCol w:w="1006"/>
      </w:tblGrid>
      <w:tr w:rsidR="00ED22E1" w:rsidRPr="00ED22E1" w:rsidTr="00ED22E1">
        <w:trPr>
          <w:trHeight w:val="314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Name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Shishu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Kishore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Tarun</w:t>
            </w:r>
          </w:p>
        </w:tc>
        <w:tc>
          <w:tcPr>
            <w:tcW w:w="1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ED22E1" w:rsidRPr="00ED22E1" w:rsidTr="00ED22E1">
        <w:trPr>
          <w:trHeight w:val="629"/>
        </w:trPr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2E1" w:rsidRPr="00ED22E1" w:rsidRDefault="00ED22E1" w:rsidP="00ED22E1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up to Rs. 50,000)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from Rs. 50,001 to Rs. 5.00 Lakh)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(Loans from Rs. 5.00 to Rs. 10.00 Lakh)</w:t>
            </w:r>
          </w:p>
        </w:tc>
        <w:tc>
          <w:tcPr>
            <w:tcW w:w="18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2E1" w:rsidRPr="00ED22E1" w:rsidRDefault="00ED22E1" w:rsidP="00ED22E1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</w:tr>
      <w:tr w:rsidR="00ED22E1" w:rsidRPr="00ED22E1" w:rsidTr="00ED22E1">
        <w:trPr>
          <w:trHeight w:val="943"/>
        </w:trPr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2E1" w:rsidRPr="00ED22E1" w:rsidRDefault="00ED22E1" w:rsidP="00ED22E1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ED22E1" w:rsidRDefault="00ED22E1" w:rsidP="000251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D2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No 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State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19.79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14.82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14.39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1001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34.75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Baroda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1.21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1.89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160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5.54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Maharashtra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173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5.67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Canara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7.33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15.77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Central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333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8.04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Indian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3.75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Indian Overseas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0.73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1.52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Punjab National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15.4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15.25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382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21.22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Union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7.45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16.23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Punjab &amp; Sind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2.48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UCO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8.92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 PSU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465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1.44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2216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60.11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63.55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60.64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3463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125.1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Karnataka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South Indian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ICICI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0.49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Axis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1468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1590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6.09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IndusInd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3.09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138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5.87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HDFC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66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2.98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Bandhan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6.8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3995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46.86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5806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53.66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IDBI Bank Limited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2.93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 PVT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12.09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4294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53.62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6.41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7678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72.12</w:t>
            </w:r>
          </w:p>
        </w:tc>
      </w:tr>
      <w:tr w:rsidR="00ED22E1" w:rsidRPr="00ED22E1" w:rsidTr="00ED22E1">
        <w:trPr>
          <w:trHeight w:val="283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22E1" w:rsidRPr="00ED22E1" w:rsidRDefault="00ED22E1" w:rsidP="00ED22E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GRAND 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3746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13.53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113.73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885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69.96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67.05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11141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22E1" w:rsidRPr="00ED22E1" w:rsidRDefault="00ED22E1" w:rsidP="00ED22E1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D22E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197.22</w:t>
            </w:r>
          </w:p>
        </w:tc>
      </w:tr>
    </w:tbl>
    <w:p w:rsidR="001A38F0" w:rsidRDefault="001A38F0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B95EEF" w:rsidRDefault="00B95EEF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B95EEF" w:rsidRDefault="00B95EEF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E20DFD" w:rsidRDefault="00E20DFD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ED22E1" w:rsidRDefault="00ED22E1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ED22E1" w:rsidRDefault="00ED22E1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ED22E1" w:rsidRDefault="00ED22E1" w:rsidP="003F0881">
      <w:pPr>
        <w:pStyle w:val="BodyTextIndent3"/>
        <w:spacing w:after="120"/>
        <w:ind w:left="0"/>
        <w:rPr>
          <w:b/>
          <w:sz w:val="22"/>
          <w:szCs w:val="22"/>
        </w:rPr>
      </w:pPr>
    </w:p>
    <w:p w:rsidR="00135342" w:rsidRPr="008E39AF" w:rsidRDefault="00135342" w:rsidP="003F0881">
      <w:pPr>
        <w:pStyle w:val="BodyTextIndent3"/>
        <w:spacing w:after="120"/>
        <w:ind w:left="0"/>
        <w:rPr>
          <w:rFonts w:ascii="Century Gothic" w:hAnsi="Century Gothic"/>
          <w:b/>
          <w:sz w:val="22"/>
          <w:szCs w:val="22"/>
          <w:u w:val="single"/>
        </w:rPr>
      </w:pPr>
      <w:r w:rsidRPr="008E39AF">
        <w:rPr>
          <w:rFonts w:ascii="Century Gothic" w:hAnsi="Century Gothic"/>
          <w:b/>
          <w:sz w:val="22"/>
          <w:szCs w:val="22"/>
        </w:rPr>
        <w:lastRenderedPageBreak/>
        <w:t xml:space="preserve">3.3   </w:t>
      </w:r>
      <w:r w:rsidRPr="008E39AF">
        <w:rPr>
          <w:rFonts w:ascii="Century Gothic" w:hAnsi="Century Gothic"/>
          <w:b/>
          <w:sz w:val="22"/>
          <w:szCs w:val="22"/>
          <w:u w:val="single"/>
        </w:rPr>
        <w:t>‘</w:t>
      </w:r>
      <w:r w:rsidRPr="008E39AF">
        <w:rPr>
          <w:rFonts w:ascii="Century Gothic" w:hAnsi="Century Gothic"/>
          <w:b/>
          <w:sz w:val="22"/>
          <w:szCs w:val="22"/>
          <w:u w:val="single"/>
          <w:lang w:bidi="hi-IN"/>
        </w:rPr>
        <w:t>Stand up India’</w:t>
      </w:r>
    </w:p>
    <w:p w:rsidR="00135342" w:rsidRPr="008E39AF" w:rsidRDefault="00135342" w:rsidP="00135342">
      <w:pPr>
        <w:autoSpaceDE w:val="0"/>
        <w:autoSpaceDN w:val="0"/>
        <w:adjustRightInd w:val="0"/>
        <w:spacing w:line="276" w:lineRule="auto"/>
        <w:rPr>
          <w:rFonts w:ascii="Century Gothic" w:hAnsi="Century Gothic"/>
          <w:color w:val="010101"/>
          <w:sz w:val="22"/>
          <w:szCs w:val="22"/>
          <w:lang w:bidi="hi-IN"/>
        </w:rPr>
      </w:pPr>
      <w:r w:rsidRPr="008E39AF">
        <w:rPr>
          <w:rFonts w:ascii="Century Gothic" w:hAnsi="Century Gothic"/>
          <w:color w:val="010101"/>
          <w:sz w:val="22"/>
          <w:szCs w:val="22"/>
          <w:lang w:bidi="hi-IN"/>
        </w:rPr>
        <w:t xml:space="preserve">The present position under the scheme in the state of Sikkim is as follows: </w:t>
      </w:r>
    </w:p>
    <w:p w:rsidR="00691F52" w:rsidRPr="008E39AF" w:rsidRDefault="00691F52" w:rsidP="00135342">
      <w:pPr>
        <w:autoSpaceDE w:val="0"/>
        <w:autoSpaceDN w:val="0"/>
        <w:adjustRightInd w:val="0"/>
        <w:spacing w:line="276" w:lineRule="auto"/>
        <w:rPr>
          <w:rFonts w:ascii="Century Gothic" w:hAnsi="Century Gothic"/>
          <w:color w:val="010101"/>
          <w:sz w:val="22"/>
          <w:szCs w:val="22"/>
          <w:lang w:bidi="hi-IN"/>
        </w:rPr>
      </w:pPr>
    </w:p>
    <w:p w:rsidR="00945C5D" w:rsidRPr="008E39AF" w:rsidRDefault="00135342" w:rsidP="00135342">
      <w:pPr>
        <w:autoSpaceDE w:val="0"/>
        <w:autoSpaceDN w:val="0"/>
        <w:adjustRightInd w:val="0"/>
        <w:spacing w:line="276" w:lineRule="auto"/>
        <w:rPr>
          <w:rFonts w:ascii="Century Gothic" w:hAnsi="Century Gothic" w:cs="NexaLight"/>
          <w:i/>
          <w:color w:val="010101"/>
          <w:sz w:val="20"/>
          <w:szCs w:val="20"/>
          <w:lang w:bidi="hi-IN"/>
        </w:rPr>
      </w:pPr>
      <w:r w:rsidRPr="008E39AF">
        <w:rPr>
          <w:rFonts w:ascii="Century Gothic" w:hAnsi="Century Gothic" w:cs="NexaLight"/>
          <w:i/>
          <w:color w:val="010101"/>
          <w:sz w:val="22"/>
          <w:szCs w:val="22"/>
          <w:lang w:bidi="hi-IN"/>
        </w:rPr>
        <w:t xml:space="preserve"> </w:t>
      </w:r>
      <w:r w:rsidR="00691F52" w:rsidRPr="008E39AF">
        <w:rPr>
          <w:rFonts w:ascii="Century Gothic" w:hAnsi="Century Gothic" w:cs="NexaLight"/>
          <w:i/>
          <w:color w:val="010101"/>
          <w:sz w:val="22"/>
          <w:szCs w:val="22"/>
          <w:lang w:bidi="hi-IN"/>
        </w:rPr>
        <w:t xml:space="preserve">                                                                          </w:t>
      </w:r>
      <w:r w:rsidR="008E39AF">
        <w:rPr>
          <w:rFonts w:ascii="Century Gothic" w:hAnsi="Century Gothic" w:cs="NexaLight"/>
          <w:i/>
          <w:color w:val="010101"/>
          <w:sz w:val="22"/>
          <w:szCs w:val="22"/>
          <w:lang w:bidi="hi-IN"/>
        </w:rPr>
        <w:t xml:space="preserve">       </w:t>
      </w:r>
      <w:r w:rsidR="00691F52" w:rsidRPr="008E39AF">
        <w:rPr>
          <w:rFonts w:ascii="Century Gothic" w:hAnsi="Century Gothic" w:cs="NexaLight"/>
          <w:i/>
          <w:color w:val="010101"/>
          <w:sz w:val="20"/>
          <w:szCs w:val="20"/>
          <w:lang w:bidi="hi-IN"/>
        </w:rPr>
        <w:t xml:space="preserve">(As on </w:t>
      </w:r>
      <w:r w:rsidR="00463BEB" w:rsidRPr="008E39AF">
        <w:rPr>
          <w:rFonts w:ascii="Century Gothic" w:hAnsi="Century Gothic" w:cs="NexaLight"/>
          <w:i/>
          <w:color w:val="010101"/>
          <w:sz w:val="20"/>
          <w:szCs w:val="20"/>
          <w:lang w:bidi="hi-IN"/>
        </w:rPr>
        <w:t>31.12.2022</w:t>
      </w:r>
      <w:r w:rsidR="00691F52" w:rsidRPr="008E39AF">
        <w:rPr>
          <w:rFonts w:ascii="Century Gothic" w:hAnsi="Century Gothic" w:cs="NexaLight"/>
          <w:i/>
          <w:color w:val="010101"/>
          <w:sz w:val="20"/>
          <w:szCs w:val="20"/>
          <w:lang w:bidi="hi-IN"/>
        </w:rPr>
        <w:t xml:space="preserve">)                  (Amt in </w:t>
      </w:r>
      <w:r w:rsidR="00AC47A5" w:rsidRPr="008E39AF">
        <w:rPr>
          <w:rFonts w:ascii="Century Gothic" w:hAnsi="Century Gothic" w:cs="NexaLight"/>
          <w:i/>
          <w:color w:val="010101"/>
          <w:sz w:val="20"/>
          <w:szCs w:val="20"/>
          <w:lang w:bidi="hi-IN"/>
        </w:rPr>
        <w:t>Crores</w:t>
      </w:r>
      <w:r w:rsidR="00691F52" w:rsidRPr="008E39AF">
        <w:rPr>
          <w:rFonts w:ascii="Century Gothic" w:hAnsi="Century Gothic" w:cs="NexaLight"/>
          <w:i/>
          <w:color w:val="010101"/>
          <w:sz w:val="20"/>
          <w:szCs w:val="20"/>
          <w:lang w:bidi="hi-IN"/>
        </w:rPr>
        <w:t>)</w:t>
      </w:r>
    </w:p>
    <w:p w:rsidR="00E479AA" w:rsidRPr="008E39AF" w:rsidRDefault="00135342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0"/>
          <w:szCs w:val="20"/>
          <w:highlight w:val="yellow"/>
          <w:lang w:bidi="hi-IN"/>
        </w:rPr>
      </w:pPr>
      <w:r w:rsidRPr="008E39AF">
        <w:rPr>
          <w:rFonts w:ascii="NexaLight" w:hAnsi="NexaLight" w:cs="NexaLight"/>
          <w:color w:val="010101"/>
          <w:sz w:val="20"/>
          <w:szCs w:val="20"/>
          <w:highlight w:val="yellow"/>
          <w:lang w:bidi="hi-IN"/>
        </w:rPr>
        <w:t xml:space="preserve">  </w:t>
      </w:r>
    </w:p>
    <w:tbl>
      <w:tblPr>
        <w:tblW w:w="9503" w:type="dxa"/>
        <w:tblInd w:w="103" w:type="dxa"/>
        <w:tblLayout w:type="fixed"/>
        <w:tblLook w:val="04A0"/>
      </w:tblPr>
      <w:tblGrid>
        <w:gridCol w:w="1848"/>
        <w:gridCol w:w="709"/>
        <w:gridCol w:w="567"/>
        <w:gridCol w:w="850"/>
        <w:gridCol w:w="567"/>
        <w:gridCol w:w="851"/>
        <w:gridCol w:w="694"/>
        <w:gridCol w:w="718"/>
        <w:gridCol w:w="725"/>
        <w:gridCol w:w="556"/>
        <w:gridCol w:w="567"/>
        <w:gridCol w:w="851"/>
      </w:tblGrid>
      <w:tr w:rsidR="00214062" w:rsidRPr="00214062" w:rsidTr="00275B84">
        <w:trPr>
          <w:trHeight w:val="169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Lender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4B5" w:rsidRPr="00463BEB" w:rsidRDefault="00214062" w:rsidP="004214B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463BEB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Tar</w:t>
            </w:r>
          </w:p>
          <w:p w:rsidR="00214062" w:rsidRPr="00CA5993" w:rsidRDefault="00214062" w:rsidP="004214B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463BEB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SC/ST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SC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ST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Target Women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Women (General)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 Target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</w:tr>
      <w:tr w:rsidR="00214062" w:rsidRPr="00214062" w:rsidTr="00275B84">
        <w:trPr>
          <w:trHeight w:val="339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No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 Amt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No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 Amt</w:t>
            </w:r>
          </w:p>
        </w:tc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No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 Amt</w:t>
            </w: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No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21406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 Amt</w:t>
            </w:r>
          </w:p>
        </w:tc>
      </w:tr>
      <w:tr w:rsidR="00214062" w:rsidRPr="00214062" w:rsidTr="00275B84">
        <w:trPr>
          <w:trHeight w:val="237"/>
        </w:trPr>
        <w:tc>
          <w:tcPr>
            <w:tcW w:w="3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062" w:rsidRPr="00CA5993" w:rsidRDefault="00214062" w:rsidP="0011020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Private Sector Banks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062" w:rsidRPr="00CA5993" w:rsidRDefault="00214062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HDFC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0.34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IDBI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IndusInd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1.02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1.61</w:t>
            </w:r>
          </w:p>
        </w:tc>
      </w:tr>
      <w:tr w:rsidR="00ED22E1" w:rsidRPr="00214062" w:rsidTr="00275B84">
        <w:trPr>
          <w:trHeight w:val="432"/>
        </w:trPr>
        <w:tc>
          <w:tcPr>
            <w:tcW w:w="3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11020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Public Sector Banks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2E1" w:rsidRPr="00CA5993" w:rsidRDefault="00ED22E1" w:rsidP="00110202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Baroda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6.61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Bank of Maharashtra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Canara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7.13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Central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Indian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2.71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Indian Overseas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Punjab and Sind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0.78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Punjab National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6.35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State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18.42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40.03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UCO Bank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1.46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Union Bank of India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4.67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26.52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71.84</w:t>
            </w:r>
          </w:p>
        </w:tc>
      </w:tr>
      <w:tr w:rsidR="00ED22E1" w:rsidRPr="00214062" w:rsidTr="00275B84">
        <w:trPr>
          <w:trHeight w:val="432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2E1" w:rsidRPr="00CA5993" w:rsidRDefault="00ED22E1" w:rsidP="00214062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Grand 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35.63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2E1" w:rsidRDefault="00ED22E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73.45</w:t>
            </w:r>
          </w:p>
        </w:tc>
      </w:tr>
    </w:tbl>
    <w:p w:rsidR="00BD6787" w:rsidRPr="00052666" w:rsidRDefault="00BD6787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</w:pPr>
    </w:p>
    <w:p w:rsidR="00135342" w:rsidRPr="00052666" w:rsidRDefault="00135342" w:rsidP="00135342">
      <w:pPr>
        <w:autoSpaceDE w:val="0"/>
        <w:autoSpaceDN w:val="0"/>
        <w:adjustRightInd w:val="0"/>
        <w:spacing w:line="276" w:lineRule="auto"/>
        <w:rPr>
          <w:rFonts w:asciiTheme="minorHAnsi" w:hAnsiTheme="minorHAnsi" w:cs="NexaLight"/>
          <w:b/>
          <w:bCs/>
          <w:color w:val="010101"/>
          <w:sz w:val="22"/>
          <w:szCs w:val="22"/>
          <w:highlight w:val="yellow"/>
          <w:lang w:bidi="hi-IN"/>
        </w:rPr>
      </w:pPr>
      <w:r w:rsidRPr="00052666"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  <w:t xml:space="preserve">                                                             </w:t>
      </w:r>
    </w:p>
    <w:p w:rsidR="00691F52" w:rsidRPr="00E479AA" w:rsidRDefault="00135342" w:rsidP="00691F5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b/>
          <w:bCs/>
          <w:color w:val="010101"/>
          <w:sz w:val="22"/>
          <w:szCs w:val="22"/>
          <w:lang w:bidi="hi-IN"/>
        </w:rPr>
      </w:pP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</w:p>
    <w:p w:rsidR="00494E60" w:rsidRDefault="00494E60" w:rsidP="00135342">
      <w:pPr>
        <w:jc w:val="left"/>
        <w:rPr>
          <w:b/>
          <w:sz w:val="22"/>
          <w:szCs w:val="22"/>
          <w:u w:val="single"/>
        </w:rPr>
      </w:pPr>
    </w:p>
    <w:p w:rsidR="00D42633" w:rsidRDefault="00D42633" w:rsidP="00135342">
      <w:pPr>
        <w:jc w:val="left"/>
        <w:rPr>
          <w:b/>
          <w:sz w:val="22"/>
          <w:szCs w:val="22"/>
          <w:u w:val="single"/>
        </w:rPr>
      </w:pPr>
    </w:p>
    <w:p w:rsidR="00AF3AE6" w:rsidRDefault="00AF3AE6" w:rsidP="00135342">
      <w:pPr>
        <w:jc w:val="left"/>
        <w:rPr>
          <w:b/>
          <w:sz w:val="22"/>
          <w:szCs w:val="22"/>
          <w:u w:val="single"/>
        </w:rPr>
      </w:pPr>
    </w:p>
    <w:p w:rsidR="00826142" w:rsidRDefault="00826142" w:rsidP="00135342">
      <w:pPr>
        <w:jc w:val="left"/>
        <w:rPr>
          <w:b/>
          <w:sz w:val="22"/>
          <w:szCs w:val="22"/>
          <w:u w:val="single"/>
        </w:rPr>
      </w:pPr>
    </w:p>
    <w:p w:rsidR="00214062" w:rsidRDefault="00214062" w:rsidP="00135342">
      <w:pPr>
        <w:jc w:val="left"/>
        <w:rPr>
          <w:b/>
          <w:sz w:val="22"/>
          <w:szCs w:val="22"/>
          <w:u w:val="single"/>
        </w:rPr>
      </w:pPr>
    </w:p>
    <w:p w:rsidR="001A38F0" w:rsidRDefault="001A38F0" w:rsidP="00135342">
      <w:pPr>
        <w:jc w:val="left"/>
        <w:rPr>
          <w:b/>
          <w:sz w:val="22"/>
          <w:szCs w:val="22"/>
          <w:u w:val="single"/>
        </w:rPr>
      </w:pPr>
    </w:p>
    <w:p w:rsidR="00CA5993" w:rsidRDefault="00CA5993" w:rsidP="00135342">
      <w:pPr>
        <w:jc w:val="left"/>
        <w:rPr>
          <w:b/>
          <w:sz w:val="22"/>
          <w:szCs w:val="22"/>
          <w:u w:val="single"/>
        </w:rPr>
      </w:pPr>
    </w:p>
    <w:p w:rsidR="00ED22E1" w:rsidRDefault="00ED22E1" w:rsidP="00135342">
      <w:pPr>
        <w:jc w:val="left"/>
        <w:rPr>
          <w:b/>
          <w:sz w:val="22"/>
          <w:szCs w:val="22"/>
          <w:u w:val="single"/>
        </w:rPr>
      </w:pPr>
    </w:p>
    <w:p w:rsidR="00135342" w:rsidRPr="00275B84" w:rsidRDefault="00135342" w:rsidP="00135342">
      <w:pPr>
        <w:jc w:val="left"/>
        <w:rPr>
          <w:rFonts w:ascii="Century Gothic" w:hAnsi="Century Gothic"/>
          <w:b/>
          <w:sz w:val="22"/>
          <w:szCs w:val="22"/>
          <w:u w:val="single"/>
        </w:rPr>
      </w:pPr>
      <w:r w:rsidRPr="00275B84">
        <w:rPr>
          <w:rFonts w:ascii="Century Gothic" w:hAnsi="Century Gothic"/>
          <w:b/>
          <w:sz w:val="22"/>
          <w:szCs w:val="22"/>
          <w:u w:val="single"/>
        </w:rPr>
        <w:lastRenderedPageBreak/>
        <w:t>NO.4</w:t>
      </w:r>
    </w:p>
    <w:p w:rsidR="00135342" w:rsidRPr="00275B84" w:rsidRDefault="00135342" w:rsidP="00135342">
      <w:pPr>
        <w:rPr>
          <w:rFonts w:ascii="Century Gothic" w:hAnsi="Century Gothic"/>
          <w:sz w:val="22"/>
          <w:szCs w:val="22"/>
        </w:rPr>
      </w:pPr>
      <w:r w:rsidRPr="00275B84">
        <w:rPr>
          <w:rFonts w:ascii="Century Gothic" w:hAnsi="Century Gothic"/>
          <w:b/>
          <w:sz w:val="22"/>
          <w:szCs w:val="22"/>
          <w:u w:val="single"/>
        </w:rPr>
        <w:t>Promotion of Self Help Groups (SHGs)</w:t>
      </w:r>
    </w:p>
    <w:p w:rsidR="00135342" w:rsidRPr="00275B84" w:rsidRDefault="00135342" w:rsidP="00135342">
      <w:pPr>
        <w:rPr>
          <w:rFonts w:ascii="Century Gothic" w:hAnsi="Century Gothic"/>
          <w:sz w:val="22"/>
          <w:szCs w:val="22"/>
        </w:rPr>
      </w:pPr>
      <w:r w:rsidRPr="00275B84">
        <w:rPr>
          <w:rFonts w:ascii="Century Gothic" w:hAnsi="Century Gothic"/>
          <w:sz w:val="22"/>
          <w:szCs w:val="22"/>
        </w:rPr>
        <w:t>The position of Savings as well as credit linkage of SHGs in the state is as follows :</w:t>
      </w:r>
    </w:p>
    <w:p w:rsidR="007E18A3" w:rsidRPr="00275B84" w:rsidRDefault="007E18A3" w:rsidP="00135342">
      <w:pPr>
        <w:rPr>
          <w:rFonts w:ascii="Century Gothic" w:hAnsi="Century Gothic"/>
          <w:sz w:val="22"/>
          <w:szCs w:val="22"/>
        </w:rPr>
      </w:pPr>
    </w:p>
    <w:p w:rsidR="001F7D23" w:rsidRPr="00275B84" w:rsidRDefault="001F7D23" w:rsidP="00135342">
      <w:pPr>
        <w:rPr>
          <w:rFonts w:ascii="Century Gothic" w:hAnsi="Century Gothic"/>
          <w:sz w:val="22"/>
          <w:szCs w:val="22"/>
        </w:rPr>
      </w:pPr>
    </w:p>
    <w:p w:rsidR="001F7D23" w:rsidRPr="00275B84" w:rsidRDefault="007E18A3" w:rsidP="007E18A3">
      <w:pPr>
        <w:tabs>
          <w:tab w:val="left" w:pos="3055"/>
          <w:tab w:val="right" w:pos="9339"/>
        </w:tabs>
        <w:jc w:val="left"/>
        <w:rPr>
          <w:rFonts w:ascii="Century Gothic" w:hAnsi="Century Gothic"/>
          <w:i/>
          <w:sz w:val="22"/>
          <w:szCs w:val="22"/>
        </w:rPr>
      </w:pPr>
      <w:r w:rsidRPr="00275B84">
        <w:rPr>
          <w:rFonts w:ascii="Century Gothic" w:hAnsi="Century Gothic"/>
          <w:i/>
          <w:sz w:val="22"/>
          <w:szCs w:val="22"/>
        </w:rPr>
        <w:tab/>
        <w:t>(As on 31.</w:t>
      </w:r>
      <w:r w:rsidR="00275B84">
        <w:rPr>
          <w:rFonts w:ascii="Century Gothic" w:hAnsi="Century Gothic"/>
          <w:i/>
          <w:sz w:val="22"/>
          <w:szCs w:val="22"/>
        </w:rPr>
        <w:t>03.2023</w:t>
      </w:r>
      <w:r w:rsidRPr="00275B84">
        <w:rPr>
          <w:rFonts w:ascii="Century Gothic" w:hAnsi="Century Gothic"/>
          <w:i/>
          <w:sz w:val="22"/>
          <w:szCs w:val="22"/>
        </w:rPr>
        <w:t>)</w:t>
      </w:r>
      <w:r w:rsidRPr="00275B84">
        <w:rPr>
          <w:rFonts w:ascii="Century Gothic" w:hAnsi="Century Gothic"/>
          <w:i/>
          <w:sz w:val="22"/>
          <w:szCs w:val="22"/>
        </w:rPr>
        <w:tab/>
      </w:r>
      <w:r w:rsidR="001F7D23" w:rsidRPr="00275B84">
        <w:rPr>
          <w:rFonts w:ascii="Century Gothic" w:hAnsi="Century Gothic"/>
          <w:i/>
          <w:sz w:val="22"/>
          <w:szCs w:val="22"/>
        </w:rPr>
        <w:t>(Amt in Lakhs)</w:t>
      </w:r>
    </w:p>
    <w:p w:rsidR="00135342" w:rsidRPr="00E03E36" w:rsidRDefault="00135342" w:rsidP="00135342">
      <w:pPr>
        <w:jc w:val="center"/>
        <w:rPr>
          <w:sz w:val="22"/>
          <w:szCs w:val="22"/>
        </w:rPr>
      </w:pPr>
      <w:r w:rsidRPr="00E03E36">
        <w:rPr>
          <w:sz w:val="22"/>
          <w:szCs w:val="22"/>
        </w:rPr>
        <w:t xml:space="preserve">                     </w:t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  <w:t xml:space="preserve">                                  </w:t>
      </w:r>
    </w:p>
    <w:tbl>
      <w:tblPr>
        <w:tblW w:w="9094" w:type="dxa"/>
        <w:tblInd w:w="95" w:type="dxa"/>
        <w:tblLook w:val="04A0"/>
      </w:tblPr>
      <w:tblGrid>
        <w:gridCol w:w="460"/>
        <w:gridCol w:w="3642"/>
        <w:gridCol w:w="2161"/>
        <w:gridCol w:w="1307"/>
        <w:gridCol w:w="1537"/>
      </w:tblGrid>
      <w:tr w:rsidR="00275B84" w:rsidRPr="00275B84" w:rsidTr="00275B84">
        <w:trPr>
          <w:trHeight w:val="320"/>
        </w:trPr>
        <w:tc>
          <w:tcPr>
            <w:tcW w:w="40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Name of Bank / Branch</w:t>
            </w:r>
          </w:p>
        </w:tc>
        <w:tc>
          <w:tcPr>
            <w:tcW w:w="5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 </w:t>
            </w:r>
          </w:p>
        </w:tc>
      </w:tr>
      <w:tr w:rsidR="00275B84" w:rsidRPr="00275B84" w:rsidTr="00275B84">
        <w:trPr>
          <w:trHeight w:val="305"/>
        </w:trPr>
        <w:tc>
          <w:tcPr>
            <w:tcW w:w="4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Savings linked upto 31.03.2023</w:t>
            </w:r>
          </w:p>
        </w:tc>
        <w:tc>
          <w:tcPr>
            <w:tcW w:w="2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Credit linked upto 31.03.2023</w:t>
            </w:r>
          </w:p>
        </w:tc>
      </w:tr>
      <w:tr w:rsidR="00275B84" w:rsidRPr="00275B84" w:rsidTr="00275B84">
        <w:trPr>
          <w:trHeight w:val="320"/>
        </w:trPr>
        <w:tc>
          <w:tcPr>
            <w:tcW w:w="4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28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</w:tr>
      <w:tr w:rsidR="00275B84" w:rsidRPr="00275B84" w:rsidTr="00275B84">
        <w:trPr>
          <w:trHeight w:val="305"/>
        </w:trPr>
        <w:tc>
          <w:tcPr>
            <w:tcW w:w="4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No.</w:t>
            </w:r>
          </w:p>
        </w:tc>
        <w:tc>
          <w:tcPr>
            <w:tcW w:w="13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No.</w:t>
            </w:r>
          </w:p>
        </w:tc>
        <w:tc>
          <w:tcPr>
            <w:tcW w:w="1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b/>
                <w:bCs/>
                <w:lang w:val="en-IN" w:eastAsia="en-IN" w:bidi="hi-IN"/>
              </w:rPr>
              <w:t>Amt.</w:t>
            </w:r>
          </w:p>
        </w:tc>
      </w:tr>
      <w:tr w:rsidR="00275B84" w:rsidRPr="00275B84" w:rsidTr="00275B84">
        <w:trPr>
          <w:trHeight w:val="320"/>
        </w:trPr>
        <w:tc>
          <w:tcPr>
            <w:tcW w:w="4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  <w:tc>
          <w:tcPr>
            <w:tcW w:w="1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b/>
                <w:bCs/>
                <w:lang w:val="en-IN" w:eastAsia="en-IN" w:bidi="hi-IN"/>
              </w:rPr>
            </w:pP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23.00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182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123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235.20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1738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1224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2203.2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IDBI BANK LTD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328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130.20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1.80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70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23.4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6.29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2155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1742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3110.4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55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1.8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369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102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109.19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SIKKIM STATE CO-OPERATIVE BANK LTD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308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275B84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554.4</w:t>
            </w:r>
          </w:p>
        </w:tc>
      </w:tr>
      <w:tr w:rsidR="00275B84" w:rsidRPr="00275B84" w:rsidTr="00275B84">
        <w:trPr>
          <w:trHeight w:val="305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</w:pPr>
            <w:r w:rsidRPr="00275B84"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left"/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</w:pPr>
            <w:r w:rsidRPr="00275B84"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  <w:t>Grand Total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</w:pPr>
            <w:r w:rsidRPr="00275B84"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  <w:t>5612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</w:pPr>
            <w:r w:rsidRPr="00275B84"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  <w:t>3274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5B84" w:rsidRPr="00275B84" w:rsidRDefault="00275B84" w:rsidP="00275B8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</w:pPr>
            <w:r w:rsidRPr="00275B84">
              <w:rPr>
                <w:rFonts w:ascii="Century Gothic" w:hAnsi="Century Gothic"/>
                <w:b/>
                <w:bCs/>
                <w:sz w:val="20"/>
                <w:szCs w:val="20"/>
                <w:lang w:val="en-IN" w:eastAsia="en-IN" w:bidi="hi-IN"/>
              </w:rPr>
              <w:t>5893.2</w:t>
            </w:r>
          </w:p>
        </w:tc>
      </w:tr>
    </w:tbl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45286C" w:rsidRDefault="0045286C" w:rsidP="00135342">
      <w:pPr>
        <w:spacing w:after="120"/>
        <w:jc w:val="left"/>
        <w:rPr>
          <w:b/>
          <w:sz w:val="22"/>
          <w:szCs w:val="22"/>
          <w:highlight w:val="yellow"/>
          <w:u w:val="single"/>
        </w:rPr>
      </w:pPr>
    </w:p>
    <w:p w:rsidR="00A7370E" w:rsidRDefault="00A7370E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A7370E" w:rsidRDefault="00A7370E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A7370E" w:rsidRDefault="00A7370E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7E18A3" w:rsidRDefault="007E18A3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7E18A3" w:rsidRDefault="007E18A3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8170B6" w:rsidRDefault="008170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35342" w:rsidRPr="008170B6" w:rsidRDefault="00135342" w:rsidP="00135342">
      <w:pPr>
        <w:spacing w:after="120"/>
        <w:jc w:val="left"/>
        <w:rPr>
          <w:rFonts w:ascii="Century Gothic" w:hAnsi="Century Gothic"/>
          <w:b/>
          <w:sz w:val="22"/>
          <w:szCs w:val="22"/>
          <w:u w:val="single"/>
        </w:rPr>
      </w:pPr>
      <w:r w:rsidRPr="008170B6">
        <w:rPr>
          <w:rFonts w:ascii="Century Gothic" w:hAnsi="Century Gothic"/>
          <w:b/>
          <w:sz w:val="22"/>
          <w:szCs w:val="22"/>
          <w:u w:val="single"/>
        </w:rPr>
        <w:lastRenderedPageBreak/>
        <w:t>NO.5</w:t>
      </w:r>
    </w:p>
    <w:p w:rsidR="00135342" w:rsidRPr="008170B6" w:rsidRDefault="00135342" w:rsidP="00135342">
      <w:pPr>
        <w:rPr>
          <w:rFonts w:ascii="Century Gothic" w:hAnsi="Century Gothic"/>
          <w:sz w:val="22"/>
          <w:szCs w:val="22"/>
        </w:rPr>
      </w:pPr>
      <w:r w:rsidRPr="008170B6">
        <w:rPr>
          <w:rFonts w:ascii="Century Gothic" w:hAnsi="Century Gothic"/>
          <w:b/>
          <w:sz w:val="22"/>
          <w:szCs w:val="22"/>
          <w:u w:val="single"/>
        </w:rPr>
        <w:t>Kisan Credit Card (KCC)</w:t>
      </w:r>
    </w:p>
    <w:p w:rsidR="00135342" w:rsidRPr="008170B6" w:rsidRDefault="00135342" w:rsidP="00135342">
      <w:pPr>
        <w:pStyle w:val="BodyTextIndent3"/>
        <w:spacing w:before="120" w:after="160"/>
        <w:ind w:left="0"/>
        <w:rPr>
          <w:rFonts w:ascii="Century Gothic" w:hAnsi="Century Gothic"/>
          <w:sz w:val="22"/>
          <w:szCs w:val="22"/>
        </w:rPr>
      </w:pPr>
      <w:r w:rsidRPr="008170B6">
        <w:rPr>
          <w:rFonts w:ascii="Century Gothic" w:hAnsi="Century Gothic"/>
          <w:sz w:val="22"/>
          <w:szCs w:val="22"/>
        </w:rPr>
        <w:t xml:space="preserve">The position on issuance of Kisan Credit Cards (KCC) in the State as on </w:t>
      </w:r>
      <w:r w:rsidR="00FE37F1" w:rsidRPr="008170B6">
        <w:rPr>
          <w:rFonts w:ascii="Century Gothic" w:hAnsi="Century Gothic"/>
          <w:sz w:val="22"/>
          <w:szCs w:val="22"/>
        </w:rPr>
        <w:t>31.12.2022</w:t>
      </w:r>
      <w:r w:rsidRPr="008170B6">
        <w:rPr>
          <w:rFonts w:ascii="Century Gothic" w:hAnsi="Century Gothic"/>
          <w:sz w:val="22"/>
          <w:szCs w:val="22"/>
        </w:rPr>
        <w:t xml:space="preserve"> is furnished below. </w:t>
      </w:r>
    </w:p>
    <w:p w:rsidR="00135342" w:rsidRPr="008170B6" w:rsidRDefault="006C7D96" w:rsidP="00C31F3D">
      <w:pPr>
        <w:pStyle w:val="BodyTextIndent3"/>
        <w:spacing w:before="120" w:after="160"/>
        <w:ind w:left="0"/>
        <w:rPr>
          <w:rFonts w:ascii="Century Gothic" w:hAnsi="Century Gothic"/>
          <w:i/>
          <w:sz w:val="22"/>
          <w:szCs w:val="22"/>
        </w:rPr>
      </w:pPr>
      <w:r w:rsidRPr="008170B6">
        <w:rPr>
          <w:rFonts w:ascii="Century Gothic" w:hAnsi="Century Gothic"/>
          <w:i/>
          <w:sz w:val="22"/>
          <w:szCs w:val="22"/>
        </w:rPr>
        <w:t xml:space="preserve">                                                                         (As on </w:t>
      </w:r>
      <w:r w:rsidR="00FE37F1" w:rsidRPr="008170B6">
        <w:rPr>
          <w:rFonts w:ascii="Century Gothic" w:hAnsi="Century Gothic"/>
          <w:i/>
          <w:sz w:val="22"/>
          <w:szCs w:val="22"/>
        </w:rPr>
        <w:t>31.</w:t>
      </w:r>
      <w:r w:rsidR="008170B6">
        <w:rPr>
          <w:rFonts w:ascii="Century Gothic" w:hAnsi="Century Gothic"/>
          <w:i/>
          <w:sz w:val="22"/>
          <w:szCs w:val="22"/>
        </w:rPr>
        <w:t>03.2023</w:t>
      </w:r>
      <w:r w:rsidRPr="008170B6">
        <w:rPr>
          <w:rFonts w:ascii="Century Gothic" w:hAnsi="Century Gothic"/>
          <w:i/>
          <w:sz w:val="22"/>
          <w:szCs w:val="22"/>
        </w:rPr>
        <w:t xml:space="preserve">)                 (Amt in </w:t>
      </w:r>
      <w:r w:rsidR="003C1A57" w:rsidRPr="008170B6">
        <w:rPr>
          <w:rFonts w:ascii="Century Gothic" w:hAnsi="Century Gothic"/>
          <w:i/>
          <w:sz w:val="22"/>
          <w:szCs w:val="22"/>
        </w:rPr>
        <w:t>Lakh</w:t>
      </w:r>
      <w:r w:rsidRPr="008170B6">
        <w:rPr>
          <w:rFonts w:ascii="Century Gothic" w:hAnsi="Century Gothic"/>
          <w:i/>
          <w:sz w:val="22"/>
          <w:szCs w:val="22"/>
        </w:rPr>
        <w:t>s)</w:t>
      </w:r>
    </w:p>
    <w:tbl>
      <w:tblPr>
        <w:tblW w:w="9295" w:type="dxa"/>
        <w:tblInd w:w="95" w:type="dxa"/>
        <w:tblLook w:val="04A0"/>
      </w:tblPr>
      <w:tblGrid>
        <w:gridCol w:w="3531"/>
        <w:gridCol w:w="1441"/>
        <w:gridCol w:w="1441"/>
        <w:gridCol w:w="1441"/>
        <w:gridCol w:w="1441"/>
      </w:tblGrid>
      <w:tr w:rsidR="005C1438" w:rsidRPr="005C1438" w:rsidTr="00635C22">
        <w:trPr>
          <w:trHeight w:val="1058"/>
        </w:trPr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Name of Bank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1438" w:rsidRPr="00CA5993" w:rsidRDefault="005C1438" w:rsidP="00FB0F9E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 xml:space="preserve">KCC ISSUED DURING THE </w:t>
            </w:r>
            <w:r w:rsidR="00FB0F9E">
              <w:rPr>
                <w:rFonts w:ascii="Century Gothic" w:hAnsi="Century Gothic"/>
                <w:b/>
                <w:bCs/>
                <w:lang w:val="en-IN" w:eastAsia="en-IN" w:bidi="hi-IN"/>
              </w:rPr>
              <w:t>FY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1438" w:rsidRPr="00CA5993" w:rsidRDefault="00FE37F1" w:rsidP="00FE37F1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lang w:val="en-IN" w:eastAsia="en-IN" w:bidi="hi-IN"/>
              </w:rPr>
              <w:t>OUTSTANDING KCC as on 31.12</w:t>
            </w:r>
            <w:r w:rsidR="005C1438"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.2022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1438" w:rsidRPr="00CA5993" w:rsidRDefault="005C1438" w:rsidP="005C1438">
            <w:pPr>
              <w:jc w:val="left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No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Amt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No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Amt</w:t>
            </w:r>
          </w:p>
        </w:tc>
      </w:tr>
      <w:tr w:rsidR="005C1438" w:rsidRPr="005C1438" w:rsidTr="005C1438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COMMERCIAL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438" w:rsidRPr="00CA5993" w:rsidRDefault="005C1438" w:rsidP="005C1438">
            <w:pPr>
              <w:jc w:val="center"/>
              <w:rPr>
                <w:rFonts w:ascii="Century Gothic" w:hAnsi="Century Gothic"/>
                <w:b/>
                <w:bCs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lang w:val="en-IN" w:eastAsia="en-IN" w:bidi="hi-IN"/>
              </w:rPr>
              <w:t> 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152.53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73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80.48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32.81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189.29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BANK OF MAHRASHTRA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493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271.21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1353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650.18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397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34.37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sz w:val="22"/>
                <w:szCs w:val="22"/>
              </w:rPr>
            </w:pPr>
            <w:r w:rsidRPr="008170B6">
              <w:rPr>
                <w:rFonts w:ascii="Century Gothic" w:hAnsi="Century Gothic"/>
                <w:sz w:val="22"/>
                <w:szCs w:val="22"/>
              </w:rPr>
              <w:t>4450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sz w:val="22"/>
                <w:szCs w:val="22"/>
              </w:rPr>
            </w:pPr>
            <w:r w:rsidRPr="008170B6">
              <w:rPr>
                <w:rFonts w:ascii="Century Gothic" w:hAnsi="Century Gothic"/>
                <w:sz w:val="22"/>
                <w:szCs w:val="22"/>
              </w:rPr>
              <w:t>4711.03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8.83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43.55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119.07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305.67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325.1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PUNJAB AND SIND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1806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825.98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</w:rPr>
            </w:pPr>
            <w:r w:rsidRPr="008170B6">
              <w:rPr>
                <w:rFonts w:ascii="Century Gothic" w:hAnsi="Century Gothic"/>
              </w:rPr>
              <w:t>5672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</w:rPr>
            </w:pPr>
            <w:r w:rsidRPr="008170B6">
              <w:rPr>
                <w:rFonts w:ascii="Century Gothic" w:hAnsi="Century Gothic"/>
              </w:rPr>
              <w:t>2825.82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2.18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47.86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1887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1253.85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3021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1339.34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Total for Comm.Banks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4987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2926.15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15448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10297.00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PRIVATE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AXIS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211.68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30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664.98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BANDHAN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HDFC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1634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586.79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2800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486.05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ICICI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IDBI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7.81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23.42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KARNATAKA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KOTAK MAHINDRA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SOUTH INDIAN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YES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0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Total Pvt Banks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1657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806.28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2855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1174.45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COOPERATIVE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0.00</w:t>
            </w:r>
          </w:p>
        </w:tc>
      </w:tr>
      <w:tr w:rsidR="008170B6" w:rsidRPr="005C1438" w:rsidTr="008170B6">
        <w:trPr>
          <w:trHeight w:val="336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left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SISCO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1649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1153.01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4473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 w:cs="Calibri"/>
              </w:rPr>
            </w:pPr>
            <w:r w:rsidRPr="008170B6">
              <w:rPr>
                <w:rFonts w:ascii="Century Gothic" w:hAnsi="Century Gothic" w:cs="Calibri"/>
              </w:rPr>
              <w:t>1300.44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Total of Cooperative Bank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1649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1153.01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4473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1300.44</w:t>
            </w:r>
          </w:p>
        </w:tc>
      </w:tr>
      <w:tr w:rsidR="008170B6" w:rsidRPr="005C1438" w:rsidTr="008170B6">
        <w:trPr>
          <w:trHeight w:val="353"/>
        </w:trPr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0B6" w:rsidRPr="00CA5993" w:rsidRDefault="008170B6" w:rsidP="005C1438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</w:pPr>
            <w:r w:rsidRPr="00CA5993">
              <w:rPr>
                <w:rFonts w:ascii="Century Gothic" w:hAnsi="Century Gothic"/>
                <w:b/>
                <w:bCs/>
                <w:sz w:val="22"/>
                <w:szCs w:val="22"/>
                <w:lang w:val="en-IN" w:eastAsia="en-IN" w:bidi="hi-IN"/>
              </w:rPr>
              <w:t>GRAND 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8293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4885.44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22776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0B6" w:rsidRPr="008170B6" w:rsidRDefault="008170B6" w:rsidP="008170B6">
            <w:pPr>
              <w:jc w:val="right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170B6">
              <w:rPr>
                <w:rFonts w:ascii="Century Gothic" w:hAnsi="Century Gothic"/>
                <w:b/>
                <w:bCs/>
                <w:sz w:val="22"/>
                <w:szCs w:val="22"/>
              </w:rPr>
              <w:t>12771.89</w:t>
            </w:r>
          </w:p>
        </w:tc>
      </w:tr>
    </w:tbl>
    <w:p w:rsidR="00135342" w:rsidRPr="008170B6" w:rsidRDefault="00135342" w:rsidP="00135342">
      <w:pPr>
        <w:pStyle w:val="Heading3"/>
        <w:rPr>
          <w:rFonts w:ascii="Century Gothic" w:hAnsi="Century Gothic"/>
          <w:sz w:val="22"/>
          <w:szCs w:val="22"/>
        </w:rPr>
      </w:pPr>
      <w:r w:rsidRPr="007C08F1">
        <w:rPr>
          <w:rFonts w:ascii="Times New Roman" w:hAnsi="Times New Roman"/>
          <w:sz w:val="22"/>
          <w:szCs w:val="22"/>
        </w:rPr>
        <w:br w:type="page"/>
      </w:r>
      <w:r w:rsidRPr="008170B6">
        <w:rPr>
          <w:rFonts w:ascii="Century Gothic" w:hAnsi="Century Gothic"/>
          <w:sz w:val="22"/>
          <w:szCs w:val="22"/>
        </w:rPr>
        <w:lastRenderedPageBreak/>
        <w:t>NO. 6</w:t>
      </w:r>
    </w:p>
    <w:p w:rsidR="00135342" w:rsidRPr="008170B6" w:rsidRDefault="00135342" w:rsidP="00135342">
      <w:pPr>
        <w:rPr>
          <w:rFonts w:ascii="Century Gothic" w:hAnsi="Century Gothic"/>
          <w:b/>
          <w:sz w:val="22"/>
          <w:szCs w:val="22"/>
          <w:u w:val="single"/>
        </w:rPr>
      </w:pPr>
      <w:r w:rsidRPr="008170B6">
        <w:rPr>
          <w:rFonts w:ascii="Century Gothic" w:hAnsi="Century Gothic"/>
          <w:b/>
          <w:sz w:val="22"/>
          <w:szCs w:val="22"/>
          <w:u w:val="single"/>
        </w:rPr>
        <w:t xml:space="preserve">Housing Finance as on </w:t>
      </w:r>
      <w:r w:rsidR="00302968" w:rsidRPr="008170B6">
        <w:rPr>
          <w:rFonts w:ascii="Century Gothic" w:hAnsi="Century Gothic"/>
          <w:b/>
          <w:sz w:val="22"/>
          <w:szCs w:val="22"/>
          <w:u w:val="single"/>
        </w:rPr>
        <w:t>31.12</w:t>
      </w:r>
      <w:r w:rsidR="002A4D13" w:rsidRPr="008170B6">
        <w:rPr>
          <w:rFonts w:ascii="Century Gothic" w:hAnsi="Century Gothic"/>
          <w:b/>
          <w:sz w:val="22"/>
          <w:szCs w:val="22"/>
          <w:u w:val="single"/>
        </w:rPr>
        <w:t>.2022</w:t>
      </w:r>
    </w:p>
    <w:p w:rsidR="00135342" w:rsidRPr="008170B6" w:rsidRDefault="00135342" w:rsidP="00135342">
      <w:pPr>
        <w:pStyle w:val="BodyTextIndent"/>
        <w:spacing w:before="120"/>
        <w:ind w:left="0"/>
        <w:rPr>
          <w:rFonts w:ascii="Century Gothic" w:hAnsi="Century Gothic"/>
          <w:sz w:val="22"/>
          <w:szCs w:val="22"/>
        </w:rPr>
      </w:pPr>
      <w:r w:rsidRPr="008170B6">
        <w:rPr>
          <w:rFonts w:ascii="Century Gothic" w:hAnsi="Century Gothic"/>
          <w:sz w:val="22"/>
          <w:szCs w:val="22"/>
        </w:rPr>
        <w:t xml:space="preserve">The overall achievement under this sector recorded at </w:t>
      </w:r>
      <w:r w:rsidR="000251DC">
        <w:rPr>
          <w:rFonts w:ascii="Century Gothic" w:hAnsi="Century Gothic"/>
          <w:sz w:val="22"/>
          <w:szCs w:val="22"/>
        </w:rPr>
        <w:t>89.28</w:t>
      </w:r>
      <w:r w:rsidRPr="008170B6">
        <w:rPr>
          <w:rFonts w:ascii="Century Gothic" w:hAnsi="Century Gothic"/>
          <w:sz w:val="22"/>
          <w:szCs w:val="22"/>
        </w:rPr>
        <w:t xml:space="preserve">% at the end of the </w:t>
      </w:r>
      <w:r w:rsidR="000251DC">
        <w:rPr>
          <w:rFonts w:ascii="Century Gothic" w:hAnsi="Century Gothic"/>
          <w:sz w:val="22"/>
          <w:szCs w:val="22"/>
        </w:rPr>
        <w:t>4</w:t>
      </w:r>
      <w:r w:rsidR="000251DC" w:rsidRPr="000251DC">
        <w:rPr>
          <w:rFonts w:ascii="Century Gothic" w:hAnsi="Century Gothic"/>
          <w:sz w:val="22"/>
          <w:szCs w:val="22"/>
          <w:vertAlign w:val="superscript"/>
        </w:rPr>
        <w:t>th</w:t>
      </w:r>
      <w:r w:rsidR="00FE37F1" w:rsidRPr="008170B6">
        <w:rPr>
          <w:rFonts w:ascii="Century Gothic" w:hAnsi="Century Gothic"/>
          <w:sz w:val="22"/>
          <w:szCs w:val="22"/>
        </w:rPr>
        <w:t xml:space="preserve"> </w:t>
      </w:r>
      <w:r w:rsidR="00F37170" w:rsidRPr="008170B6">
        <w:rPr>
          <w:rFonts w:ascii="Century Gothic" w:hAnsi="Century Gothic"/>
          <w:sz w:val="22"/>
          <w:szCs w:val="22"/>
        </w:rPr>
        <w:t>Q</w:t>
      </w:r>
      <w:r w:rsidRPr="008170B6">
        <w:rPr>
          <w:rFonts w:ascii="Century Gothic" w:hAnsi="Century Gothic"/>
          <w:sz w:val="22"/>
          <w:szCs w:val="22"/>
        </w:rPr>
        <w:t>uarter, 202</w:t>
      </w:r>
      <w:r w:rsidR="002A4D13" w:rsidRPr="008170B6">
        <w:rPr>
          <w:rFonts w:ascii="Century Gothic" w:hAnsi="Century Gothic"/>
          <w:sz w:val="22"/>
          <w:szCs w:val="22"/>
        </w:rPr>
        <w:t>2-2023</w:t>
      </w:r>
      <w:r w:rsidRPr="008170B6">
        <w:rPr>
          <w:rFonts w:ascii="Century Gothic" w:hAnsi="Century Gothic"/>
          <w:sz w:val="22"/>
          <w:szCs w:val="22"/>
        </w:rPr>
        <w:t xml:space="preserve"> </w:t>
      </w:r>
    </w:p>
    <w:p w:rsidR="00E62789" w:rsidRPr="008170B6" w:rsidRDefault="00F20AAF" w:rsidP="00F23B3D">
      <w:pPr>
        <w:pStyle w:val="BodyTextIndent"/>
        <w:spacing w:before="120"/>
        <w:ind w:left="0"/>
        <w:rPr>
          <w:rFonts w:ascii="Century Gothic" w:hAnsi="Century Gothic"/>
          <w:i/>
          <w:sz w:val="22"/>
          <w:szCs w:val="22"/>
        </w:rPr>
      </w:pPr>
      <w:r w:rsidRPr="008170B6">
        <w:rPr>
          <w:rFonts w:ascii="Century Gothic" w:hAnsi="Century Gothic"/>
          <w:i/>
          <w:sz w:val="22"/>
          <w:szCs w:val="22"/>
        </w:rPr>
        <w:t xml:space="preserve">                                                                               (As on </w:t>
      </w:r>
      <w:r w:rsidR="008170B6">
        <w:rPr>
          <w:rFonts w:ascii="Century Gothic" w:hAnsi="Century Gothic"/>
          <w:i/>
          <w:sz w:val="22"/>
          <w:szCs w:val="22"/>
        </w:rPr>
        <w:t>31.03.2023</w:t>
      </w:r>
      <w:r w:rsidR="00B72A14" w:rsidRPr="008170B6">
        <w:rPr>
          <w:rFonts w:ascii="Century Gothic" w:hAnsi="Century Gothic"/>
          <w:i/>
          <w:sz w:val="22"/>
          <w:szCs w:val="22"/>
        </w:rPr>
        <w:t xml:space="preserve">)                 </w:t>
      </w:r>
      <w:r w:rsidRPr="008170B6">
        <w:rPr>
          <w:rFonts w:ascii="Century Gothic" w:hAnsi="Century Gothic"/>
          <w:i/>
          <w:sz w:val="22"/>
          <w:szCs w:val="22"/>
        </w:rPr>
        <w:t xml:space="preserve">(Amt in </w:t>
      </w:r>
      <w:r w:rsidR="00B72A14" w:rsidRPr="008170B6">
        <w:rPr>
          <w:rFonts w:ascii="Century Gothic" w:hAnsi="Century Gothic"/>
          <w:i/>
          <w:sz w:val="22"/>
          <w:szCs w:val="22"/>
        </w:rPr>
        <w:t>Lakhs</w:t>
      </w:r>
      <w:r w:rsidRPr="008170B6">
        <w:rPr>
          <w:rFonts w:ascii="Century Gothic" w:hAnsi="Century Gothic"/>
          <w:i/>
          <w:sz w:val="22"/>
          <w:szCs w:val="22"/>
        </w:rPr>
        <w:t>)</w:t>
      </w:r>
    </w:p>
    <w:p w:rsidR="00135342" w:rsidRDefault="00135342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</w:p>
    <w:tbl>
      <w:tblPr>
        <w:tblW w:w="9355" w:type="dxa"/>
        <w:tblInd w:w="98" w:type="dxa"/>
        <w:tblLook w:val="04A0"/>
      </w:tblPr>
      <w:tblGrid>
        <w:gridCol w:w="3163"/>
        <w:gridCol w:w="703"/>
        <w:gridCol w:w="1147"/>
        <w:gridCol w:w="597"/>
        <w:gridCol w:w="1310"/>
        <w:gridCol w:w="1221"/>
        <w:gridCol w:w="1214"/>
      </w:tblGrid>
      <w:tr w:rsidR="00EC3B14" w:rsidRPr="00EC3B14" w:rsidTr="002A4D13">
        <w:trPr>
          <w:trHeight w:val="361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19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Housing (PS)</w:t>
            </w:r>
          </w:p>
        </w:tc>
      </w:tr>
      <w:tr w:rsidR="00EC3B14" w:rsidRPr="00EC3B14" w:rsidTr="002A4D13">
        <w:trPr>
          <w:trHeight w:val="339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CA5993" w:rsidRDefault="00EC3B14" w:rsidP="00EC3B14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EC3B14" w:rsidRPr="00EC3B14" w:rsidTr="002A4D13">
        <w:trPr>
          <w:trHeight w:val="327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CA5993" w:rsidRDefault="00EC3B14" w:rsidP="00EC3B14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EC3B14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276.00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914.09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144.12%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331.19%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134.00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408.01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304.49%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768.75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625.00%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1921.88%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688.70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300.87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31.03%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43.69%</w:t>
            </w:r>
          </w:p>
        </w:tc>
      </w:tr>
      <w:tr w:rsidR="000251DC" w:rsidRPr="00EC3B14" w:rsidTr="00FE37F1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955.00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divId w:val="1635285909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956.2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83.64%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100.13%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134.00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121.8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90.90%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224.00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56.00%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39.06%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628.00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522.92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57.95%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83.27%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12.50%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748.80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477.8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67.82%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63.81%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422.00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447.97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83.67%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106.15%</w:t>
            </w:r>
          </w:p>
        </w:tc>
      </w:tr>
      <w:tr w:rsidR="000251DC" w:rsidRPr="00EC3B14" w:rsidTr="00A7370E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2037.90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1742.35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60.43%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85.50%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6328.40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6753.26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69.99%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106.71%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617.87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35.38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8.24%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5.73%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519.00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120.87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162.16%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23.29%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291.00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115.08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18.92%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39.55%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336.00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11.76%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4.40%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1823.87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286.13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59.23%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15.69%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251DC" w:rsidRPr="00EC3B14" w:rsidTr="000251D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182.00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401.62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416.67%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220.67%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182.00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401.62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416.67%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220.67%</w:t>
            </w:r>
          </w:p>
        </w:tc>
      </w:tr>
      <w:tr w:rsidR="000251DC" w:rsidRPr="00EC3B14" w:rsidTr="002A4D13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8334.27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7441.01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71.63%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89.28%</w:t>
            </w:r>
          </w:p>
        </w:tc>
      </w:tr>
    </w:tbl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135342" w:rsidRPr="000251DC" w:rsidRDefault="00135342" w:rsidP="00135342">
      <w:pPr>
        <w:spacing w:after="120"/>
        <w:rPr>
          <w:rFonts w:ascii="Century Gothic" w:hAnsi="Century Gothic"/>
          <w:b/>
          <w:sz w:val="22"/>
          <w:szCs w:val="22"/>
          <w:u w:val="single"/>
        </w:rPr>
      </w:pPr>
      <w:r w:rsidRPr="000251DC">
        <w:rPr>
          <w:rFonts w:ascii="Century Gothic" w:hAnsi="Century Gothic"/>
          <w:b/>
          <w:sz w:val="22"/>
          <w:szCs w:val="22"/>
          <w:u w:val="single"/>
        </w:rPr>
        <w:lastRenderedPageBreak/>
        <w:t xml:space="preserve">NO.7      </w:t>
      </w:r>
    </w:p>
    <w:p w:rsidR="00135342" w:rsidRPr="000251DC" w:rsidRDefault="00135342" w:rsidP="00135342">
      <w:pPr>
        <w:rPr>
          <w:rFonts w:ascii="Century Gothic" w:hAnsi="Century Gothic"/>
          <w:b/>
          <w:bCs/>
          <w:sz w:val="22"/>
          <w:szCs w:val="22"/>
          <w:u w:val="single"/>
        </w:rPr>
      </w:pPr>
      <w:r w:rsidRPr="000251DC">
        <w:rPr>
          <w:rFonts w:ascii="Century Gothic" w:hAnsi="Century Gothic"/>
          <w:b/>
          <w:bCs/>
          <w:sz w:val="22"/>
          <w:szCs w:val="22"/>
          <w:u w:val="single"/>
        </w:rPr>
        <w:t xml:space="preserve">Achievements under Education Loan </w:t>
      </w:r>
    </w:p>
    <w:p w:rsidR="00135342" w:rsidRPr="000251DC" w:rsidRDefault="00135342" w:rsidP="00135342">
      <w:pPr>
        <w:pStyle w:val="BodyTextIndent"/>
        <w:spacing w:before="120"/>
        <w:ind w:left="0"/>
        <w:rPr>
          <w:rFonts w:ascii="Century Gothic" w:hAnsi="Century Gothic"/>
          <w:sz w:val="22"/>
          <w:szCs w:val="22"/>
        </w:rPr>
      </w:pPr>
      <w:r w:rsidRPr="000251DC">
        <w:rPr>
          <w:rFonts w:ascii="Century Gothic" w:hAnsi="Century Gothic"/>
          <w:sz w:val="22"/>
          <w:szCs w:val="22"/>
        </w:rPr>
        <w:t xml:space="preserve">The overall achievement under this sector recorded at </w:t>
      </w:r>
      <w:r w:rsidR="000251DC">
        <w:rPr>
          <w:rFonts w:ascii="Century Gothic" w:hAnsi="Century Gothic"/>
          <w:sz w:val="22"/>
          <w:szCs w:val="22"/>
        </w:rPr>
        <w:t>8.78</w:t>
      </w:r>
      <w:r w:rsidRPr="000251DC">
        <w:rPr>
          <w:rFonts w:ascii="Century Gothic" w:hAnsi="Century Gothic"/>
          <w:sz w:val="22"/>
          <w:szCs w:val="22"/>
        </w:rPr>
        <w:t>%</w:t>
      </w:r>
      <w:r w:rsidR="00951346" w:rsidRPr="000251DC">
        <w:rPr>
          <w:rFonts w:ascii="Century Gothic" w:hAnsi="Century Gothic"/>
          <w:sz w:val="22"/>
          <w:szCs w:val="22"/>
        </w:rPr>
        <w:t xml:space="preserve"> </w:t>
      </w:r>
      <w:r w:rsidR="002A4D13" w:rsidRPr="000251DC">
        <w:rPr>
          <w:rFonts w:ascii="Century Gothic" w:hAnsi="Century Gothic"/>
          <w:sz w:val="22"/>
          <w:szCs w:val="22"/>
        </w:rPr>
        <w:t xml:space="preserve">only </w:t>
      </w:r>
      <w:r w:rsidR="00951346" w:rsidRPr="000251DC">
        <w:rPr>
          <w:rFonts w:ascii="Century Gothic" w:hAnsi="Century Gothic"/>
          <w:sz w:val="22"/>
          <w:szCs w:val="22"/>
        </w:rPr>
        <w:t>at the end of the</w:t>
      </w:r>
      <w:r w:rsidR="00052666" w:rsidRPr="000251DC">
        <w:rPr>
          <w:rFonts w:ascii="Century Gothic" w:hAnsi="Century Gothic"/>
          <w:sz w:val="22"/>
          <w:szCs w:val="22"/>
        </w:rPr>
        <w:t xml:space="preserve"> </w:t>
      </w:r>
      <w:r w:rsidR="000251DC">
        <w:rPr>
          <w:rFonts w:ascii="Century Gothic" w:hAnsi="Century Gothic"/>
          <w:sz w:val="22"/>
          <w:szCs w:val="22"/>
        </w:rPr>
        <w:t>4</w:t>
      </w:r>
      <w:r w:rsidR="000251DC" w:rsidRPr="000251DC">
        <w:rPr>
          <w:rFonts w:ascii="Century Gothic" w:hAnsi="Century Gothic"/>
          <w:sz w:val="22"/>
          <w:szCs w:val="22"/>
          <w:vertAlign w:val="superscript"/>
        </w:rPr>
        <w:t>th</w:t>
      </w:r>
      <w:r w:rsidR="000251DC">
        <w:rPr>
          <w:rFonts w:ascii="Century Gothic" w:hAnsi="Century Gothic"/>
          <w:sz w:val="22"/>
          <w:szCs w:val="22"/>
        </w:rPr>
        <w:t xml:space="preserve"> </w:t>
      </w:r>
      <w:r w:rsidR="00FE37F1" w:rsidRPr="000251DC">
        <w:rPr>
          <w:rFonts w:ascii="Century Gothic" w:hAnsi="Century Gothic"/>
          <w:sz w:val="22"/>
          <w:szCs w:val="22"/>
        </w:rPr>
        <w:t xml:space="preserve"> </w:t>
      </w:r>
      <w:r w:rsidR="006111B0" w:rsidRPr="000251DC">
        <w:rPr>
          <w:rFonts w:ascii="Century Gothic" w:hAnsi="Century Gothic"/>
          <w:sz w:val="22"/>
          <w:szCs w:val="22"/>
        </w:rPr>
        <w:t xml:space="preserve">QTR of </w:t>
      </w:r>
      <w:r w:rsidR="002A4D13" w:rsidRPr="000251DC">
        <w:rPr>
          <w:rFonts w:ascii="Century Gothic" w:hAnsi="Century Gothic"/>
          <w:sz w:val="22"/>
          <w:szCs w:val="22"/>
        </w:rPr>
        <w:t>2022-2023</w:t>
      </w:r>
      <w:r w:rsidRPr="000251DC">
        <w:rPr>
          <w:rFonts w:ascii="Century Gothic" w:hAnsi="Century Gothic"/>
          <w:sz w:val="22"/>
          <w:szCs w:val="22"/>
        </w:rPr>
        <w:t>.</w:t>
      </w:r>
    </w:p>
    <w:p w:rsidR="00951346" w:rsidRPr="000251DC" w:rsidRDefault="00951346" w:rsidP="00135342">
      <w:pPr>
        <w:pStyle w:val="BodyTextIndent"/>
        <w:spacing w:before="120"/>
        <w:ind w:left="0"/>
        <w:rPr>
          <w:rFonts w:ascii="Century Gothic" w:hAnsi="Century Gothic"/>
          <w:sz w:val="22"/>
          <w:szCs w:val="22"/>
        </w:rPr>
      </w:pPr>
    </w:p>
    <w:p w:rsidR="00135342" w:rsidRDefault="00951346" w:rsidP="00135342">
      <w:pPr>
        <w:rPr>
          <w:bCs/>
          <w:i/>
          <w:sz w:val="22"/>
          <w:szCs w:val="22"/>
        </w:rPr>
      </w:pPr>
      <w:r w:rsidRPr="000251DC">
        <w:rPr>
          <w:rFonts w:ascii="Century Gothic" w:hAnsi="Century Gothic"/>
          <w:bCs/>
          <w:sz w:val="22"/>
          <w:szCs w:val="22"/>
        </w:rPr>
        <w:t xml:space="preserve">                                                                                  </w:t>
      </w:r>
      <w:r w:rsidRPr="000251DC">
        <w:rPr>
          <w:rFonts w:ascii="Century Gothic" w:hAnsi="Century Gothic"/>
          <w:bCs/>
          <w:i/>
          <w:sz w:val="22"/>
          <w:szCs w:val="22"/>
        </w:rPr>
        <w:t xml:space="preserve">(As on </w:t>
      </w:r>
      <w:r w:rsidR="00FE37F1" w:rsidRPr="000251DC">
        <w:rPr>
          <w:rFonts w:ascii="Century Gothic" w:hAnsi="Century Gothic"/>
          <w:bCs/>
          <w:i/>
          <w:sz w:val="22"/>
          <w:szCs w:val="22"/>
        </w:rPr>
        <w:t>31.</w:t>
      </w:r>
      <w:r w:rsidR="000251DC">
        <w:rPr>
          <w:rFonts w:ascii="Century Gothic" w:hAnsi="Century Gothic"/>
          <w:bCs/>
          <w:i/>
          <w:sz w:val="22"/>
          <w:szCs w:val="22"/>
        </w:rPr>
        <w:t>03.2023</w:t>
      </w:r>
      <w:r w:rsidRPr="000251DC">
        <w:rPr>
          <w:rFonts w:ascii="Century Gothic" w:hAnsi="Century Gothic"/>
          <w:bCs/>
          <w:i/>
          <w:sz w:val="22"/>
          <w:szCs w:val="22"/>
        </w:rPr>
        <w:t xml:space="preserve">)              (Amt in </w:t>
      </w:r>
      <w:r w:rsidR="00FD1BE6" w:rsidRPr="000251DC">
        <w:rPr>
          <w:rFonts w:ascii="Century Gothic" w:hAnsi="Century Gothic"/>
          <w:bCs/>
          <w:i/>
          <w:sz w:val="22"/>
          <w:szCs w:val="22"/>
        </w:rPr>
        <w:t>Lakhs</w:t>
      </w:r>
      <w:r w:rsidRPr="000251DC">
        <w:rPr>
          <w:rFonts w:ascii="Century Gothic" w:hAnsi="Century Gothic"/>
          <w:bCs/>
          <w:i/>
          <w:sz w:val="22"/>
          <w:szCs w:val="22"/>
        </w:rPr>
        <w:t>)</w:t>
      </w:r>
    </w:p>
    <w:p w:rsidR="00EC3B14" w:rsidRPr="00FD1BE6" w:rsidRDefault="00EC3B14" w:rsidP="00135342">
      <w:pPr>
        <w:rPr>
          <w:bCs/>
          <w:i/>
          <w:sz w:val="22"/>
          <w:szCs w:val="22"/>
        </w:rPr>
      </w:pPr>
    </w:p>
    <w:tbl>
      <w:tblPr>
        <w:tblW w:w="9385" w:type="dxa"/>
        <w:tblInd w:w="98" w:type="dxa"/>
        <w:tblLook w:val="04A0"/>
      </w:tblPr>
      <w:tblGrid>
        <w:gridCol w:w="3086"/>
        <w:gridCol w:w="581"/>
        <w:gridCol w:w="1185"/>
        <w:gridCol w:w="591"/>
        <w:gridCol w:w="1093"/>
        <w:gridCol w:w="1482"/>
        <w:gridCol w:w="1367"/>
      </w:tblGrid>
      <w:tr w:rsidR="00EC3B14" w:rsidRPr="00EC3B14" w:rsidTr="002A4D13">
        <w:trPr>
          <w:trHeight w:val="362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Name of Bank</w:t>
            </w:r>
          </w:p>
        </w:tc>
        <w:tc>
          <w:tcPr>
            <w:tcW w:w="629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Education (PS)</w:t>
            </w:r>
          </w:p>
        </w:tc>
      </w:tr>
      <w:tr w:rsidR="00EC3B14" w:rsidRPr="00EC3B14" w:rsidTr="002A4D13">
        <w:trPr>
          <w:trHeight w:val="340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CA5993" w:rsidRDefault="00EC3B14" w:rsidP="00EC3B14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TARGET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ACHEIVEMENT %</w:t>
            </w:r>
          </w:p>
        </w:tc>
      </w:tr>
      <w:tr w:rsidR="00EC3B14" w:rsidRPr="00EC3B14" w:rsidTr="002A4D13">
        <w:trPr>
          <w:trHeight w:val="328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CA5993" w:rsidRDefault="00EC3B14" w:rsidP="00EC3B14">
            <w:pPr>
              <w:jc w:val="lef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No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Amt</w:t>
            </w:r>
          </w:p>
        </w:tc>
      </w:tr>
      <w:tr w:rsidR="00EC3B14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COMMERCIAL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CA5993" w:rsidRDefault="00EC3B14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BARODA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150.00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14.18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68.75%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9.45%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95.80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28.11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29.34%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BANK OF MAHRASHTRA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35.00%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CANARA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358.20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47.50%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12.26%</w:t>
            </w:r>
          </w:p>
        </w:tc>
      </w:tr>
      <w:tr w:rsidR="000251DC" w:rsidRPr="00EC3B14" w:rsidTr="00FE37F1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CENTRAL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395.59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divId w:val="317153755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23.81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37.78%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6.02%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50.00%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4.44%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INDIAN OVERSEAS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9.09%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1.37%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NATIONAL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365.00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8.28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9.76%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2.27%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PUNJAB AND 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6.50%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UNION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297.00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6.76%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UCO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187.00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8.93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47.62%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4.78%</w:t>
            </w:r>
          </w:p>
        </w:tc>
      </w:tr>
      <w:tr w:rsidR="000251DC" w:rsidRPr="00EC3B14" w:rsidTr="00FE37F1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STATE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838.80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113.68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65.26%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13.55%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for PSU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2912.39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274.58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51.80%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9.43%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PRIVATE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AXIS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92.00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BANDHAN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HDFC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7.14%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1.43%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ICICI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IDBI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34.00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14.29%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3.56%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INDUSIND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KARNATAKA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KOTAK MAHINDRA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SOUTH 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0251D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YES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Pvt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241.00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4.17%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0.92%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/>
              </w:rPr>
              <w:t>SISCO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 w:rsidP="000251DC">
            <w:pPr>
              <w:jc w:val="right"/>
              <w:rPr>
                <w:rFonts w:ascii="Century Gothic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 of 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 w:rsidP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0251DC" w:rsidRDefault="000251DC" w:rsidP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0251DC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251DC" w:rsidRPr="00EC3B14" w:rsidTr="002A4D1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 w:rsidP="00EC3B1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GRAND TOTAL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Pr="00CA5993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CA5993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3153.39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276.79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45.81%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1DC" w:rsidRDefault="000251D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8.78%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135342" w:rsidRDefault="00135342" w:rsidP="00135342">
      <w:pPr>
        <w:rPr>
          <w:b/>
          <w:sz w:val="22"/>
          <w:szCs w:val="22"/>
        </w:rPr>
      </w:pPr>
    </w:p>
    <w:p w:rsidR="00EC3B14" w:rsidRDefault="00EC3B14" w:rsidP="001B2E9A">
      <w:pPr>
        <w:jc w:val="left"/>
        <w:rPr>
          <w:b/>
          <w:sz w:val="22"/>
          <w:szCs w:val="22"/>
          <w:u w:val="single"/>
        </w:rPr>
      </w:pPr>
    </w:p>
    <w:p w:rsidR="00135342" w:rsidRPr="0076348E" w:rsidRDefault="00135342" w:rsidP="00A44F81">
      <w:pPr>
        <w:jc w:val="left"/>
        <w:rPr>
          <w:rFonts w:ascii="Century Gothic" w:hAnsi="Century Gothic"/>
          <w:b/>
          <w:sz w:val="22"/>
          <w:szCs w:val="22"/>
          <w:u w:val="single"/>
        </w:rPr>
      </w:pPr>
      <w:r w:rsidRPr="0076348E">
        <w:rPr>
          <w:rFonts w:ascii="Century Gothic" w:hAnsi="Century Gothic"/>
          <w:b/>
          <w:sz w:val="22"/>
          <w:szCs w:val="22"/>
          <w:u w:val="single"/>
        </w:rPr>
        <w:t>NO.9</w:t>
      </w:r>
    </w:p>
    <w:p w:rsidR="00FB4252" w:rsidRPr="0076348E" w:rsidRDefault="00135342" w:rsidP="00D851B3">
      <w:pPr>
        <w:spacing w:after="240"/>
        <w:rPr>
          <w:rFonts w:ascii="Century Gothic" w:hAnsi="Century Gothic"/>
          <w:b/>
          <w:sz w:val="22"/>
          <w:szCs w:val="22"/>
          <w:u w:val="single"/>
        </w:rPr>
      </w:pPr>
      <w:r w:rsidRPr="0076348E">
        <w:rPr>
          <w:rFonts w:ascii="Century Gothic" w:hAnsi="Century Gothic"/>
          <w:b/>
          <w:sz w:val="22"/>
          <w:szCs w:val="22"/>
          <w:u w:val="single"/>
        </w:rPr>
        <w:t>SBI  Rural Self Employment Training Institute (RSETI)</w:t>
      </w:r>
    </w:p>
    <w:p w:rsidR="00135342" w:rsidRPr="0076348E" w:rsidRDefault="00135342" w:rsidP="00135342">
      <w:pPr>
        <w:spacing w:after="120"/>
        <w:rPr>
          <w:rFonts w:ascii="Century Gothic" w:hAnsi="Century Gothic"/>
          <w:b/>
        </w:rPr>
      </w:pPr>
      <w:r w:rsidRPr="0076348E">
        <w:rPr>
          <w:rFonts w:ascii="Century Gothic" w:hAnsi="Century Gothic"/>
          <w:b/>
          <w:lang w:bidi="hi-IN"/>
        </w:rPr>
        <w:t xml:space="preserve">I. Performance </w:t>
      </w:r>
      <w:r w:rsidRPr="0076348E">
        <w:rPr>
          <w:rFonts w:ascii="Century Gothic" w:hAnsi="Century Gothic"/>
          <w:b/>
        </w:rPr>
        <w:t>of RSETI is as follows:</w:t>
      </w:r>
    </w:p>
    <w:tbl>
      <w:tblPr>
        <w:tblW w:w="9414" w:type="dxa"/>
        <w:tblInd w:w="95" w:type="dxa"/>
        <w:tblLook w:val="04A0"/>
      </w:tblPr>
      <w:tblGrid>
        <w:gridCol w:w="973"/>
        <w:gridCol w:w="3626"/>
        <w:gridCol w:w="2997"/>
        <w:gridCol w:w="1818"/>
      </w:tblGrid>
      <w:tr w:rsidR="00010585" w:rsidRPr="0076348E" w:rsidTr="00DD339A">
        <w:trPr>
          <w:trHeight w:val="508"/>
        </w:trPr>
        <w:tc>
          <w:tcPr>
            <w:tcW w:w="941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0585" w:rsidRPr="0076348E" w:rsidRDefault="00010585" w:rsidP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A) Total number of Trainees(year wise) since beginning till </w:t>
            </w:r>
            <w:r w:rsidR="0076348E"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31.03.2023</w:t>
            </w:r>
          </w:p>
        </w:tc>
      </w:tr>
      <w:tr w:rsidR="00010585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585" w:rsidRPr="0076348E" w:rsidRDefault="00010585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585" w:rsidRPr="0076348E" w:rsidRDefault="00010585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0585" w:rsidRPr="0076348E" w:rsidRDefault="00010585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During the Year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585" w:rsidRPr="0076348E" w:rsidRDefault="00010585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Cumulative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2012-2013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88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2013-2014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570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2014-2015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950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2015-2016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1432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2016-2017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1916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2017-2018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2348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2018-2019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389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2737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2019-2020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3101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2020-2021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3303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2021-2022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3506</w:t>
            </w:r>
          </w:p>
        </w:tc>
      </w:tr>
      <w:tr w:rsidR="0076348E" w:rsidRPr="0076348E" w:rsidTr="00010585">
        <w:trPr>
          <w:trHeight w:val="609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2022-2023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411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3917</w:t>
            </w:r>
          </w:p>
        </w:tc>
      </w:tr>
      <w:tr w:rsidR="0076348E" w:rsidRPr="0076348E" w:rsidTr="00DD339A">
        <w:trPr>
          <w:trHeight w:val="508"/>
        </w:trPr>
        <w:tc>
          <w:tcPr>
            <w:tcW w:w="9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48E" w:rsidRPr="0076348E" w:rsidRDefault="0076348E" w:rsidP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B) Total Number of Trainees settled year wise till 31.03.2023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Numbers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Percentage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2012-2013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0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2013-2014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38.00%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2014-2015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90.53%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2015-2016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69.51%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2016-2017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62.80%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2017-2018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73.00%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2018-2019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53.00%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2019-2020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134.61%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2020-2021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66.34%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2021-2022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72%</w:t>
            </w:r>
          </w:p>
        </w:tc>
      </w:tr>
      <w:tr w:rsidR="0076348E" w:rsidRPr="0076348E" w:rsidTr="0076348E">
        <w:trPr>
          <w:trHeight w:val="337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2022-2023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73%</w:t>
            </w:r>
          </w:p>
        </w:tc>
      </w:tr>
      <w:tr w:rsidR="0076348E" w:rsidRPr="0076348E" w:rsidTr="00DD339A">
        <w:trPr>
          <w:trHeight w:val="762"/>
        </w:trPr>
        <w:tc>
          <w:tcPr>
            <w:tcW w:w="9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48E" w:rsidRPr="0076348E" w:rsidRDefault="0076348E" w:rsidP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C) Total Number Settlement uploaded in MIS (year wise) : 31.03.2023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No.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Year Wise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During the Year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Cumulative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2012-2013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0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2013-2014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181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2014-2015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525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2015-2016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888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2016-2017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1192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2017-2018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1506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2018-2019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1712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2019-2020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2202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2020-2021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2336</w:t>
            </w:r>
          </w:p>
        </w:tc>
      </w:tr>
      <w:tr w:rsidR="0076348E" w:rsidRPr="0076348E" w:rsidTr="00010585">
        <w:trPr>
          <w:trHeight w:val="254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2021-2022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color w:val="000000"/>
                <w:sz w:val="22"/>
                <w:szCs w:val="22"/>
              </w:rPr>
              <w:t>2482</w:t>
            </w:r>
          </w:p>
        </w:tc>
      </w:tr>
      <w:tr w:rsidR="0076348E" w:rsidRPr="0076348E" w:rsidTr="00010585">
        <w:trPr>
          <w:trHeight w:val="50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 w:rsidP="0001058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2022-2023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348E" w:rsidRPr="0076348E" w:rsidRDefault="0076348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</w:pPr>
            <w:r w:rsidRPr="0076348E">
              <w:rPr>
                <w:rFonts w:ascii="Century Gothic" w:hAnsi="Century Gothic"/>
                <w:b/>
                <w:bCs/>
                <w:color w:val="000000"/>
                <w:sz w:val="22"/>
                <w:szCs w:val="22"/>
              </w:rPr>
              <w:t>2781</w:t>
            </w:r>
          </w:p>
        </w:tc>
      </w:tr>
    </w:tbl>
    <w:p w:rsidR="00EC2141" w:rsidRDefault="00EC2141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5C3E55" w:rsidRDefault="005C3E55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B95EEF" w:rsidRPr="00CA5993" w:rsidRDefault="00B95EEF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CA5993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lastRenderedPageBreak/>
        <w:t>10</w:t>
      </w:r>
    </w:p>
    <w:p w:rsidR="00B95EEF" w:rsidRPr="00CA5993" w:rsidRDefault="00B95EEF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CA5993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Miscellaneous</w:t>
      </w:r>
    </w:p>
    <w:p w:rsidR="00987C35" w:rsidRPr="00CA5993" w:rsidRDefault="00987C35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B95EEF" w:rsidRDefault="00C62FC4" w:rsidP="00987C35">
      <w:pPr>
        <w:rPr>
          <w:rFonts w:ascii="Century Gothic" w:hAnsi="Century Gothic"/>
          <w:b/>
          <w:bCs/>
          <w:sz w:val="22"/>
          <w:szCs w:val="22"/>
          <w:u w:val="single"/>
          <w:lang w:val="en-GB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n-GB"/>
        </w:rPr>
        <w:t>1)Social Security Schemes (PMJDY, PMSBY, PMJJBY, APY)</w:t>
      </w:r>
    </w:p>
    <w:p w:rsidR="00C62FC4" w:rsidRDefault="00C62FC4" w:rsidP="00987C35">
      <w:pPr>
        <w:rPr>
          <w:rFonts w:ascii="Century Gothic" w:hAnsi="Century Gothic"/>
          <w:b/>
          <w:bCs/>
          <w:sz w:val="22"/>
          <w:szCs w:val="22"/>
          <w:u w:val="single"/>
          <w:lang w:val="en-GB"/>
        </w:rPr>
      </w:pPr>
    </w:p>
    <w:tbl>
      <w:tblPr>
        <w:tblW w:w="9210" w:type="dxa"/>
        <w:tblInd w:w="95" w:type="dxa"/>
        <w:tblLook w:val="04A0"/>
      </w:tblPr>
      <w:tblGrid>
        <w:gridCol w:w="819"/>
        <w:gridCol w:w="3984"/>
        <w:gridCol w:w="982"/>
        <w:gridCol w:w="1186"/>
        <w:gridCol w:w="1147"/>
        <w:gridCol w:w="1092"/>
      </w:tblGrid>
      <w:tr w:rsidR="003C30D8" w:rsidRPr="003C30D8" w:rsidTr="003C30D8">
        <w:trPr>
          <w:trHeight w:val="299"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E0379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0379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SOCIAL SECURITY SCHEMES IN SIKKIM AS ON 31.</w:t>
            </w:r>
            <w:r w:rsidR="00E0379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03.2023</w:t>
            </w:r>
          </w:p>
        </w:tc>
      </w:tr>
      <w:tr w:rsidR="003C30D8" w:rsidRPr="003C30D8" w:rsidTr="003C30D8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Sl No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Bank Name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APY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PMJJBY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PMSBY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0D8" w:rsidRPr="003C30D8" w:rsidRDefault="003C30D8" w:rsidP="003C30D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3C30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PMJDY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AXIS BANK LTD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7794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1737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2267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BANDHAN BANK LIMITED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 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3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BANK OF BARODA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438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1004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3708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2500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4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BANK OF INDIA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1033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1924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1415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5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BANK OF MAHARASHTRA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92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829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6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CANARA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3297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3097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6546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10266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7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CENTRAL BANK OF INDIA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6817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15251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25702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13944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8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HDFC BANK LTD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608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1257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2543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9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ICICI BANK LIMITED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2666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10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IDBI BANK LTD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2156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1560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3415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1940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11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INDIAN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210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539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984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12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 xml:space="preserve">INDIAN OVERSEAS BANK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1108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2984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5137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13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INDUSIND BANK LIMITED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813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14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KARNATAKA BANK LIMITED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18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 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15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KOTAK MAHINDRA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113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16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PUNJAB AND SIND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704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302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17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PUNJAB NATIONAL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366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6526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6861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18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STATE BANK OF INDIA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7594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54470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111258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22579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19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 xml:space="preserve">THE SOUTH INDIAN BANK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26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20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UCO BANK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326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3388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5730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2244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21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UNION BANK OF INDIA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2379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5615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10909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10175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center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22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/>
                <w:color w:val="000000"/>
                <w:sz w:val="20"/>
                <w:szCs w:val="20"/>
                <w:lang w:val="en-IN" w:eastAsia="en-IN" w:bidi="hi-IN"/>
              </w:rPr>
              <w:t>YES BANK LIMITED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E0379C" w:rsidRDefault="00E0379C">
            <w:pPr>
              <w:jc w:val="right"/>
              <w:rPr>
                <w:color w:val="333333"/>
                <w:sz w:val="20"/>
                <w:szCs w:val="20"/>
              </w:rPr>
            </w:pPr>
            <w:r w:rsidRPr="00E0379C"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</w:tr>
      <w:tr w:rsidR="00E0379C" w:rsidRPr="003C30D8" w:rsidTr="00660D54">
        <w:trPr>
          <w:trHeight w:val="299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3C30D8" w:rsidRDefault="00E0379C" w:rsidP="003C30D8">
            <w:pPr>
              <w:jc w:val="left"/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color w:val="000000"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79C" w:rsidRPr="003C30D8" w:rsidRDefault="00E0379C" w:rsidP="001B3D6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3C30D8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33954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91528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184980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79C" w:rsidRPr="00E0379C" w:rsidRDefault="00E0379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0379C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</w:rPr>
              <w:t>87606</w:t>
            </w:r>
          </w:p>
        </w:tc>
      </w:tr>
    </w:tbl>
    <w:p w:rsidR="003C30D8" w:rsidRPr="00CA5993" w:rsidRDefault="003C30D8" w:rsidP="00987C35">
      <w:pPr>
        <w:rPr>
          <w:rFonts w:ascii="Century Gothic" w:hAnsi="Century Gothic"/>
          <w:b/>
          <w:bCs/>
          <w:sz w:val="22"/>
          <w:szCs w:val="22"/>
          <w:u w:val="single"/>
          <w:lang w:val="en-GB"/>
        </w:rPr>
      </w:pPr>
    </w:p>
    <w:p w:rsidR="00B95EEF" w:rsidRDefault="00660D54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2.ACHEIVEMENTS UNDER TFIIP IN KPI AT SORENG (ASPIRATIONAL DISTRICT)</w:t>
      </w:r>
    </w:p>
    <w:p w:rsidR="00660D54" w:rsidRDefault="00660D54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tbl>
      <w:tblPr>
        <w:tblW w:w="9460" w:type="dxa"/>
        <w:tblInd w:w="95" w:type="dxa"/>
        <w:tblLayout w:type="fixed"/>
        <w:tblLook w:val="04A0"/>
      </w:tblPr>
      <w:tblGrid>
        <w:gridCol w:w="987"/>
        <w:gridCol w:w="869"/>
        <w:gridCol w:w="992"/>
        <w:gridCol w:w="1065"/>
        <w:gridCol w:w="920"/>
        <w:gridCol w:w="992"/>
        <w:gridCol w:w="851"/>
        <w:gridCol w:w="850"/>
        <w:gridCol w:w="867"/>
        <w:gridCol w:w="1067"/>
      </w:tblGrid>
      <w:tr w:rsidR="00EC5361" w:rsidRPr="00EC5361" w:rsidTr="00EC5361">
        <w:trPr>
          <w:trHeight w:val="1190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PARAMETERS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Operative CASA Per lakh population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PMJJBY enrollments per lakh population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PMSBY enrollments per</w:t>
            </w: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 xml:space="preserve"> 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lakh population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APY beneficiaries  per lakh population</w:t>
            </w:r>
          </w:p>
        </w:tc>
      </w:tr>
      <w:tr w:rsidR="00EC5361" w:rsidRPr="00EC5361" w:rsidTr="00EC5361">
        <w:trPr>
          <w:trHeight w:val="316"/>
        </w:trPr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Target -100% of Benchmark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Visakhapatnam (AP)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Adilabad (Telengana)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Mahasamund (Chattisgarh)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Fatehpur(UP)</w:t>
            </w:r>
          </w:p>
        </w:tc>
      </w:tr>
      <w:tr w:rsidR="00EC5361" w:rsidRPr="00EC5361" w:rsidTr="00EC5361">
        <w:trPr>
          <w:trHeight w:val="316"/>
        </w:trPr>
        <w:tc>
          <w:tcPr>
            <w:tcW w:w="1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361" w:rsidRPr="00EC5361" w:rsidRDefault="00EC5361" w:rsidP="00EC5361">
            <w:pPr>
              <w:jc w:val="left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129755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9775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30303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2886</w:t>
            </w:r>
          </w:p>
        </w:tc>
      </w:tr>
      <w:tr w:rsidR="00EC5361" w:rsidRPr="00EC5361" w:rsidTr="00EC5361">
        <w:trPr>
          <w:trHeight w:val="632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State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District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Mar23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Mar'23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853A87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Mar'23</w:t>
            </w: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</w:tr>
      <w:tr w:rsidR="00EC5361" w:rsidRPr="00EC5361" w:rsidTr="00EC5361">
        <w:trPr>
          <w:trHeight w:val="632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Sikkim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Soreng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2,91,462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225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15,428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158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25,687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85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5,789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201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%</w:t>
            </w:r>
          </w:p>
        </w:tc>
      </w:tr>
    </w:tbl>
    <w:p w:rsidR="00660D54" w:rsidRDefault="00660D54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EC5361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EC5361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EC5361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EC5361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660D54" w:rsidRDefault="00987CF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lastRenderedPageBreak/>
        <w:t>3.</w:t>
      </w:r>
      <w:r w:rsidR="00EC5361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Progress under 3</w:t>
      </w:r>
      <w:r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 xml:space="preserve"> -</w:t>
      </w:r>
      <w:r w:rsidR="00EC5361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 xml:space="preserve"> Months Jansuraksha Saturation Campaign at GP Level</w:t>
      </w:r>
    </w:p>
    <w:p w:rsidR="00EC5361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tbl>
      <w:tblPr>
        <w:tblW w:w="9452" w:type="dxa"/>
        <w:tblInd w:w="103" w:type="dxa"/>
        <w:tblLook w:val="04A0"/>
      </w:tblPr>
      <w:tblGrid>
        <w:gridCol w:w="1214"/>
        <w:gridCol w:w="1176"/>
        <w:gridCol w:w="1301"/>
        <w:gridCol w:w="836"/>
        <w:gridCol w:w="985"/>
        <w:gridCol w:w="985"/>
        <w:gridCol w:w="985"/>
        <w:gridCol w:w="985"/>
        <w:gridCol w:w="985"/>
      </w:tblGrid>
      <w:tr w:rsidR="00EC5361" w:rsidRPr="00EC5361" w:rsidTr="00EC5361">
        <w:trPr>
          <w:trHeight w:val="108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7" type="#_x0000_t201" style="position:absolute;left:0;text-align:left;margin-left:0;margin-top:-15pt;width:1in;height:18pt;z-index:251662336;visibility:hidden" strokecolor="windowText" o:insetmode="auto">
                  <v:imagedata r:id="rId13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pict>
                <v:shape id="_x0000_s1028" type="#_x0000_t201" style="position:absolute;left:0;text-align:left;margin-left:0;margin-top:-15pt;width:1in;height:18pt;z-index:251663360;visibility:hidden" strokecolor="windowText" o:insetmode="auto">
                  <v:imagedata r:id="rId14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pict>
                <v:shape id="_x0000_s1029" type="#_x0000_t201" style="position:absolute;left:0;text-align:left;margin-left:0;margin-top:-15pt;width:1in;height:18pt;z-index:251664384;visibility:hidden" strokecolor="windowText" o:insetmode="auto">
                  <v:imagedata r:id="rId14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District Name</w:t>
            </w:r>
          </w:p>
        </w:tc>
        <w:tc>
          <w:tcPr>
            <w:tcW w:w="1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Active Enrolment (PMJJBY)</w:t>
            </w:r>
          </w:p>
        </w:tc>
        <w:tc>
          <w:tcPr>
            <w:tcW w:w="1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Active Enrolment (PMSBY)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  <w:lang w:val="en-IN" w:eastAsia="en-IN" w:bidi="hi-IN"/>
              </w:rPr>
              <w:t>Total No of GPs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No of GP Covered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PMJJBY Sourced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PMJJBY Opened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PMSBY Sourced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n-IN" w:eastAsia="en-IN" w:bidi="hi-IN"/>
              </w:rPr>
              <w:t>PMSBY Opened</w:t>
            </w:r>
          </w:p>
        </w:tc>
      </w:tr>
      <w:tr w:rsidR="00EC5361" w:rsidRPr="00EC5361" w:rsidTr="00EC5361">
        <w:trPr>
          <w:trHeight w:val="308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East District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37507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87636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</w:tr>
      <w:tr w:rsidR="00EC5361" w:rsidRPr="00EC5361" w:rsidTr="00EC5361">
        <w:trPr>
          <w:trHeight w:val="308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North District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7014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16463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26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</w:tr>
      <w:tr w:rsidR="00EC5361" w:rsidRPr="00EC5361" w:rsidTr="00EC5361">
        <w:trPr>
          <w:trHeight w:val="308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South District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15048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39079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53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</w:tr>
      <w:tr w:rsidR="00EC5361" w:rsidRPr="00EC5361" w:rsidTr="00EC5361">
        <w:trPr>
          <w:trHeight w:val="308"/>
        </w:trPr>
        <w:tc>
          <w:tcPr>
            <w:tcW w:w="12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West District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8812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18243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</w:tr>
      <w:tr w:rsidR="00EC5361" w:rsidRPr="00EC5361" w:rsidTr="00EC5361">
        <w:trPr>
          <w:trHeight w:val="308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pict>
                <v:shape id="_x0000_s1030" type="#_x0000_t201" style="position:absolute;left:0;text-align:left;margin-left:0;margin-top:0;width:1in;height:18pt;z-index:251665408;visibility:hidden;mso-position-horizontal-relative:text;mso-position-vertical-relative:text" strokecolor="windowText" o:insetmode="auto">
                  <v:imagedata r:id="rId15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pict>
                <v:shape id="_x0000_s1031" type="#_x0000_t201" style="position:absolute;left:0;text-align:left;margin-left:0;margin-top:0;width:1in;height:18pt;z-index:251666432;visibility:hidden;mso-position-horizontal-relative:text;mso-position-vertical-relative:text" strokecolor="windowText" o:insetmode="auto">
                  <v:imagedata r:id="rId16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pict>
                <v:shape id="_x0000_s1032" type="#_x0000_t201" style="position:absolute;left:0;text-align:left;margin-left:0;margin-top:0;width:1in;height:18pt;z-index:251667456;visibility:hidden;mso-position-horizontal-relative:text;mso-position-vertical-relative:text" strokecolor="windowText" o:insetmode="auto">
                  <v:imagedata r:id="rId14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pict>
                <v:shape id="_x0000_s1033" type="#_x0000_t201" style="position:absolute;left:0;text-align:left;margin-left:0;margin-top:0;width:1in;height:18pt;z-index:251668480;visibility:hidden;mso-position-horizontal-relative:text;mso-position-vertical-relative:text" strokecolor="windowText" o:insetmode="auto">
                  <v:imagedata r:id="rId14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pict>
                <v:shape id="_x0000_s1034" type="#_x0000_t201" style="position:absolute;left:0;text-align:left;margin-left:0;margin-top:0;width:1in;height:18pt;z-index:251669504;visibility:hidden;mso-position-horizontal-relative:text;mso-position-vertical-relative:text" strokecolor="windowText" o:insetmode="auto">
                  <v:imagedata r:id="rId14" o:title=""/>
                </v:shape>
              </w:pict>
            </w: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 xml:space="preserve">TOTAL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68381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161421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194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40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361" w:rsidRPr="00EC5361" w:rsidRDefault="00EC5361" w:rsidP="00EC536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C5361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</w:tr>
    </w:tbl>
    <w:p w:rsidR="00EC5361" w:rsidRPr="00CA5993" w:rsidRDefault="00EC5361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987CF6" w:rsidRDefault="00987CF6" w:rsidP="00987CF6">
      <w:pPr>
        <w:pStyle w:val="BodyTextIndent"/>
        <w:ind w:left="0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996A89" w:rsidRDefault="00996A89" w:rsidP="00987CF6">
      <w:pPr>
        <w:pStyle w:val="BodyTextIndent"/>
        <w:ind w:left="0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4.</w:t>
      </w:r>
      <w:r w:rsidR="00987CF6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Progress under 6 - Months Jansuraksha Saturation Campaign at GP Level in the Aspirational District</w:t>
      </w:r>
    </w:p>
    <w:p w:rsidR="00987CF6" w:rsidRDefault="00987CF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tbl>
      <w:tblPr>
        <w:tblW w:w="9336" w:type="dxa"/>
        <w:tblInd w:w="95" w:type="dxa"/>
        <w:tblLook w:val="04A0"/>
      </w:tblPr>
      <w:tblGrid>
        <w:gridCol w:w="831"/>
        <w:gridCol w:w="994"/>
        <w:gridCol w:w="998"/>
        <w:gridCol w:w="994"/>
        <w:gridCol w:w="1280"/>
        <w:gridCol w:w="994"/>
        <w:gridCol w:w="1280"/>
        <w:gridCol w:w="1027"/>
        <w:gridCol w:w="1062"/>
      </w:tblGrid>
      <w:tr w:rsidR="00987CF6" w:rsidRPr="00987CF6" w:rsidTr="00987CF6">
        <w:trPr>
          <w:trHeight w:val="205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District Name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Total No of GPs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  <w:t>No of GP Covered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  <w:t>PMJDY Sourced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PMJDY Opened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  <w:t>PMJJBY Sourced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PMJJBY Opened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PMSBY Sourced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PMSBY Opened</w:t>
            </w:r>
          </w:p>
        </w:tc>
      </w:tr>
      <w:tr w:rsidR="00987CF6" w:rsidRPr="00987CF6" w:rsidTr="00987CF6">
        <w:trPr>
          <w:trHeight w:val="315"/>
        </w:trPr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87CF6" w:rsidRPr="00987CF6" w:rsidRDefault="00987CF6" w:rsidP="00987CF6">
            <w:pPr>
              <w:jc w:val="left"/>
              <w:rPr>
                <w:rFonts w:ascii="Century Gothic" w:hAnsi="Century Gothic" w:cs="Calibri"/>
                <w:color w:val="010101"/>
                <w:sz w:val="18"/>
                <w:szCs w:val="18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18"/>
                <w:szCs w:val="18"/>
                <w:lang w:val="en-IN" w:eastAsia="en-IN" w:bidi="hi-IN"/>
              </w:rPr>
              <w:t>Soreng</w:t>
            </w:r>
          </w:p>
          <w:p w:rsidR="00987CF6" w:rsidRPr="00987CF6" w:rsidRDefault="00987CF6" w:rsidP="00987CF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  <w:p w:rsidR="00987CF6" w:rsidRPr="00987CF6" w:rsidRDefault="00987CF6" w:rsidP="00987CF6">
            <w:pPr>
              <w:jc w:val="left"/>
              <w:rPr>
                <w:rFonts w:ascii="Century Gothic" w:hAnsi="Century Gothic" w:cs="Calibri"/>
                <w:color w:val="010101"/>
                <w:sz w:val="18"/>
                <w:szCs w:val="18"/>
                <w:lang w:val="en-IN" w:eastAsia="en-IN" w:bidi="hi-IN"/>
              </w:rPr>
            </w:pPr>
            <w:r w:rsidRPr="00987CF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38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110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169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169</w:t>
            </w:r>
          </w:p>
        </w:tc>
      </w:tr>
      <w:tr w:rsidR="00987CF6" w:rsidRPr="00987CF6" w:rsidTr="00987CF6">
        <w:trPr>
          <w:trHeight w:val="1350"/>
        </w:trPr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CF6" w:rsidRPr="00987CF6" w:rsidRDefault="00987CF6" w:rsidP="00987CF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APY Sourced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APY Opened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MUDRA Sourced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MURDA Sanctioned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KCC Sourced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20"/>
                <w:szCs w:val="20"/>
                <w:lang w:val="en-IN" w:eastAsia="en-IN" w:bidi="hi-IN"/>
              </w:rPr>
              <w:t>KCC Sanctioned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  <w:t>PMJDY In-operative Sourced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b/>
                <w:bCs/>
                <w:sz w:val="18"/>
                <w:szCs w:val="18"/>
                <w:lang w:val="en-IN" w:eastAsia="en-IN" w:bidi="hi-IN"/>
              </w:rPr>
              <w:t>PMJDY In-operative to Operative Made</w:t>
            </w:r>
          </w:p>
        </w:tc>
      </w:tr>
      <w:tr w:rsidR="00987CF6" w:rsidRPr="00987CF6" w:rsidTr="00987CF6">
        <w:trPr>
          <w:trHeight w:val="300"/>
        </w:trPr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CF6" w:rsidRPr="00987CF6" w:rsidRDefault="00987CF6" w:rsidP="00987CF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56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55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CF6" w:rsidRPr="00987CF6" w:rsidRDefault="00987CF6" w:rsidP="00987CF6">
            <w:pPr>
              <w:jc w:val="center"/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</w:pPr>
            <w:r w:rsidRPr="00987CF6">
              <w:rPr>
                <w:rFonts w:ascii="Century Gothic" w:hAnsi="Century Gothic" w:cs="Calibri"/>
                <w:color w:val="010101"/>
                <w:sz w:val="22"/>
                <w:szCs w:val="22"/>
                <w:lang w:val="en-IN" w:eastAsia="en-IN" w:bidi="hi-IN"/>
              </w:rPr>
              <w:t>15</w:t>
            </w:r>
          </w:p>
        </w:tc>
      </w:tr>
    </w:tbl>
    <w:p w:rsidR="00987CF6" w:rsidRDefault="00987CF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996A89" w:rsidRDefault="00996A89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tbl>
      <w:tblPr>
        <w:tblW w:w="948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90"/>
        <w:gridCol w:w="1184"/>
        <w:gridCol w:w="1628"/>
        <w:gridCol w:w="1386"/>
        <w:gridCol w:w="1358"/>
        <w:gridCol w:w="1484"/>
        <w:gridCol w:w="1358"/>
      </w:tblGrid>
      <w:tr w:rsidR="00146756" w:rsidRPr="00146756" w:rsidTr="00146756">
        <w:trPr>
          <w:trHeight w:val="264"/>
        </w:trPr>
        <w:tc>
          <w:tcPr>
            <w:tcW w:w="94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69" w:lineRule="atLeast"/>
              <w:jc w:val="center"/>
              <w:rPr>
                <w:rFonts w:ascii="Century Gothic" w:hAnsi="Century Gothic"/>
                <w:sz w:val="36"/>
                <w:szCs w:val="36"/>
                <w:lang w:val="en-IN" w:eastAsia="en-IN" w:bidi="hi-IN"/>
              </w:rPr>
            </w:pP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3"/>
                <w:szCs w:val="23"/>
                <w:lang w:val="en-IN" w:eastAsia="en-IN" w:bidi="hi-IN"/>
              </w:rPr>
              <w:lastRenderedPageBreak/>
              <w:t>1</w:t>
            </w: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position w:val="7"/>
                <w:sz w:val="23"/>
                <w:szCs w:val="23"/>
                <w:vertAlign w:val="superscript"/>
                <w:lang w:val="en-IN" w:eastAsia="en-IN" w:bidi="hi-IN"/>
              </w:rPr>
              <w:t>st</w:t>
            </w: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3"/>
                <w:szCs w:val="23"/>
                <w:lang w:val="en-IN" w:eastAsia="en-IN" w:bidi="hi-IN"/>
              </w:rPr>
              <w:t xml:space="preserve"> Phase Expanding and Deepening of Digital Payments Ecosystem for 100% Digitisation </w:t>
            </w:r>
          </w:p>
        </w:tc>
      </w:tr>
      <w:tr w:rsidR="00146756" w:rsidRPr="00146756" w:rsidTr="00146756">
        <w:trPr>
          <w:trHeight w:val="264"/>
        </w:trPr>
        <w:tc>
          <w:tcPr>
            <w:tcW w:w="94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69" w:lineRule="atLeast"/>
              <w:jc w:val="center"/>
              <w:rPr>
                <w:rFonts w:ascii="Century Gothic" w:hAnsi="Century Gothic"/>
                <w:sz w:val="36"/>
                <w:szCs w:val="36"/>
                <w:lang w:val="en-IN" w:eastAsia="en-IN" w:bidi="hi-IN"/>
              </w:rPr>
            </w:pP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3"/>
                <w:szCs w:val="23"/>
                <w:lang w:val="en-IN" w:eastAsia="en-IN" w:bidi="hi-IN"/>
              </w:rPr>
              <w:t>Identified District: West Sikkim (Now Gyalshing) (SIKKIM)</w:t>
            </w:r>
          </w:p>
        </w:tc>
      </w:tr>
      <w:tr w:rsidR="00146756" w:rsidRPr="00146756" w:rsidTr="00146756">
        <w:trPr>
          <w:trHeight w:val="2272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As at the end of: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SB Accounts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SB Accounts covered with at least one of the facilities - Debit/ RuPay cards/ Net Banking/ Mobile Banking/ UPI/ USSD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% of such Accounts out of total Operative Savings Accounts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Current Accounts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Current Accounts covered with at least one of facilities - Net Banking/ POS/ QR etc.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% of such Accounts out of total Operative Current Accounts</w:t>
            </w:r>
          </w:p>
        </w:tc>
      </w:tr>
      <w:tr w:rsidR="00146756" w:rsidRPr="00146756" w:rsidTr="00146756">
        <w:trPr>
          <w:trHeight w:val="379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June 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134198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132592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98.80%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1252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1025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>81.86%</w:t>
            </w:r>
          </w:p>
        </w:tc>
      </w:tr>
    </w:tbl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tbl>
      <w:tblPr>
        <w:tblW w:w="9593" w:type="dxa"/>
        <w:tblCellMar>
          <w:left w:w="0" w:type="dxa"/>
          <w:right w:w="0" w:type="dxa"/>
        </w:tblCellMar>
        <w:tblLook w:val="04A0"/>
      </w:tblPr>
      <w:tblGrid>
        <w:gridCol w:w="995"/>
        <w:gridCol w:w="1264"/>
        <w:gridCol w:w="1831"/>
        <w:gridCol w:w="1404"/>
        <w:gridCol w:w="1264"/>
        <w:gridCol w:w="1571"/>
        <w:gridCol w:w="1264"/>
      </w:tblGrid>
      <w:tr w:rsidR="00146756" w:rsidRPr="00146756" w:rsidTr="00146756">
        <w:trPr>
          <w:trHeight w:val="483"/>
        </w:trPr>
        <w:tc>
          <w:tcPr>
            <w:tcW w:w="95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2"/>
                <w:szCs w:val="22"/>
                <w:lang w:val="en-IN" w:eastAsia="en-IN" w:bidi="hi-IN"/>
              </w:rPr>
              <w:t>2</w:t>
            </w: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position w:val="7"/>
                <w:sz w:val="22"/>
                <w:szCs w:val="22"/>
                <w:vertAlign w:val="superscript"/>
                <w:lang w:val="en-IN" w:eastAsia="en-IN" w:bidi="hi-IN"/>
              </w:rPr>
              <w:t>nd</w:t>
            </w: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2"/>
                <w:szCs w:val="22"/>
                <w:lang w:val="en-IN" w:eastAsia="en-IN" w:bidi="hi-IN"/>
              </w:rPr>
              <w:t xml:space="preserve"> Phase Expanding and Deepening of Digital Payments Ecosystem for 100% Digitisation </w:t>
            </w:r>
          </w:p>
        </w:tc>
      </w:tr>
      <w:tr w:rsidR="00146756" w:rsidRPr="00146756" w:rsidTr="00146756">
        <w:trPr>
          <w:trHeight w:val="483"/>
        </w:trPr>
        <w:tc>
          <w:tcPr>
            <w:tcW w:w="95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 w:rsidRPr="00146756">
              <w:rPr>
                <w:rFonts w:ascii="Century Gothic" w:hAnsi="Century Gothic" w:cs="Calibri"/>
                <w:b/>
                <w:bCs/>
                <w:color w:val="000000"/>
                <w:kern w:val="24"/>
                <w:sz w:val="22"/>
                <w:szCs w:val="22"/>
                <w:lang w:val="en-IN" w:eastAsia="en-IN" w:bidi="hi-IN"/>
              </w:rPr>
              <w:t>Identified District: Mangan (SIKKIM)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2"/>
                <w:szCs w:val="22"/>
                <w:lang w:val="en-IN" w:eastAsia="en-IN" w:bidi="hi-IN"/>
              </w:rPr>
              <w:t xml:space="preserve"> </w:t>
            </w:r>
          </w:p>
        </w:tc>
      </w:tr>
      <w:tr w:rsidR="00146756" w:rsidRPr="00146756" w:rsidTr="00146756">
        <w:trPr>
          <w:trHeight w:val="2950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As at the end of: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SB Accounts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SB Accounts covered with at least one of the facilities - Debit/ RuPay cards/ Net Banking/ Mobile Banking/ UPI/ USSD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% of such Accounts out of total Operative Savings Accounts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Current Accounts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Total No. of Operative Current Accounts covered with at least one of facilities - Net Banking/ POS/ QR etc.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hideMark/>
          </w:tcPr>
          <w:p w:rsidR="00146756" w:rsidRPr="00146756" w:rsidRDefault="00146756" w:rsidP="00146756">
            <w:pPr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  <w:lang w:val="en-IN" w:eastAsia="en-IN" w:bidi="hi-IN"/>
              </w:rPr>
            </w:pPr>
            <w:r w:rsidRPr="00146756">
              <w:rPr>
                <w:rFonts w:ascii="Century Gothic" w:hAnsi="Century Gothic" w:cs="Mangal"/>
                <w:b/>
                <w:bCs/>
                <w:color w:val="000000"/>
                <w:kern w:val="24"/>
                <w:sz w:val="20"/>
                <w:szCs w:val="20"/>
                <w:lang w:val="en-IN" w:eastAsia="en-IN" w:bidi="hi-IN"/>
              </w:rPr>
              <w:t>% of such Accounts out of total Operative Current Accounts</w:t>
            </w:r>
            <w:r w:rsidRPr="00146756">
              <w:rPr>
                <w:rFonts w:ascii="Century Gothic" w:eastAsia="Calibri" w:hAnsi="Century Gothic" w:cs="Mangal"/>
                <w:color w:val="000000"/>
                <w:kern w:val="24"/>
                <w:sz w:val="20"/>
                <w:szCs w:val="20"/>
                <w:lang w:val="en-IN" w:eastAsia="en-IN" w:bidi="hi-IN"/>
              </w:rPr>
              <w:t xml:space="preserve"> </w:t>
            </w:r>
          </w:p>
        </w:tc>
      </w:tr>
      <w:tr w:rsidR="00146756" w:rsidRPr="00146756" w:rsidTr="00146756">
        <w:trPr>
          <w:trHeight w:val="44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46756" w:rsidRPr="00146756" w:rsidRDefault="009E3C97" w:rsidP="00146756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Mar 23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6756" w:rsidRPr="00146756" w:rsidRDefault="009E3C97" w:rsidP="00146756">
            <w:pPr>
              <w:jc w:val="center"/>
              <w:textAlignment w:val="bottom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36187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right w:w="97" w:type="dxa"/>
            </w:tcMar>
            <w:vAlign w:val="center"/>
            <w:hideMark/>
          </w:tcPr>
          <w:p w:rsidR="00146756" w:rsidRPr="00146756" w:rsidRDefault="009E3C97" w:rsidP="00146756">
            <w:pPr>
              <w:jc w:val="center"/>
              <w:textAlignment w:val="bottom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32388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right w:w="97" w:type="dxa"/>
            </w:tcMar>
            <w:vAlign w:val="center"/>
            <w:hideMark/>
          </w:tcPr>
          <w:p w:rsidR="00146756" w:rsidRPr="00146756" w:rsidRDefault="009E3C97" w:rsidP="00146756">
            <w:pPr>
              <w:jc w:val="center"/>
              <w:textAlignment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89.50</w:t>
            </w:r>
            <w:r w:rsidR="007A7915"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%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right w:w="97" w:type="dxa"/>
            </w:tcMar>
            <w:vAlign w:val="center"/>
            <w:hideMark/>
          </w:tcPr>
          <w:p w:rsidR="00146756" w:rsidRPr="00146756" w:rsidRDefault="007A7915" w:rsidP="00146756">
            <w:pPr>
              <w:jc w:val="center"/>
              <w:textAlignment w:val="bottom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603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right w:w="97" w:type="dxa"/>
            </w:tcMar>
            <w:vAlign w:val="center"/>
            <w:hideMark/>
          </w:tcPr>
          <w:p w:rsidR="00146756" w:rsidRPr="00146756" w:rsidRDefault="007A7915" w:rsidP="00146756">
            <w:pPr>
              <w:jc w:val="center"/>
              <w:textAlignment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401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97" w:type="dxa"/>
              <w:right w:w="97" w:type="dxa"/>
            </w:tcMar>
            <w:vAlign w:val="center"/>
            <w:hideMark/>
          </w:tcPr>
          <w:p w:rsidR="00146756" w:rsidRPr="00146756" w:rsidRDefault="007A7915" w:rsidP="00146756">
            <w:pPr>
              <w:jc w:val="center"/>
              <w:textAlignment w:val="center"/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</w:pPr>
            <w:r>
              <w:rPr>
                <w:rFonts w:ascii="Century Gothic" w:hAnsi="Century Gothic"/>
                <w:sz w:val="22"/>
                <w:szCs w:val="22"/>
                <w:lang w:val="en-IN" w:eastAsia="en-IN" w:bidi="hi-IN"/>
              </w:rPr>
              <w:t>66.50%</w:t>
            </w:r>
          </w:p>
        </w:tc>
      </w:tr>
    </w:tbl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146756" w:rsidRDefault="00146756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04D7D" w:rsidRDefault="00CD4FC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CA5993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With the permission of the house, Member may raise any query pertaining to the SL</w:t>
      </w:r>
      <w:r w:rsidR="004E769A" w:rsidRPr="00CA5993"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  <w:t>BC</w:t>
      </w: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8B13AE" w:rsidRPr="00CA5993" w:rsidRDefault="008B13AE" w:rsidP="00341368">
      <w:pPr>
        <w:pStyle w:val="BodyTextIndent"/>
        <w:ind w:left="0"/>
        <w:jc w:val="left"/>
        <w:rPr>
          <w:rFonts w:ascii="Century Gothic" w:hAnsi="Century Gothic"/>
          <w:b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sectPr w:rsidR="008B13AE" w:rsidRPr="00CA5993" w:rsidSect="00635C22">
      <w:pgSz w:w="11909" w:h="16834" w:code="9"/>
      <w:pgMar w:top="1152" w:right="1152" w:bottom="1008" w:left="1418" w:header="432" w:footer="28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7E3" w:rsidRDefault="00E027E3">
      <w:r>
        <w:separator/>
      </w:r>
    </w:p>
  </w:endnote>
  <w:endnote w:type="continuationSeparator" w:id="1">
    <w:p w:rsidR="00E027E3" w:rsidRDefault="00E02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54" w:rsidRDefault="00660D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:rsidR="00660D54" w:rsidRDefault="00660D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54" w:rsidRPr="0065112F" w:rsidRDefault="00660D54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 w:cstheme="minorHAnsi"/>
        <w:i/>
        <w:sz w:val="20"/>
      </w:rPr>
    </w:pPr>
    <w:r>
      <w:rPr>
        <w:rFonts w:asciiTheme="minorHAnsi" w:hAnsiTheme="minorHAnsi" w:cstheme="minorHAnsi"/>
        <w:i/>
        <w:sz w:val="20"/>
      </w:rPr>
      <w:t>75</w:t>
    </w:r>
    <w:r w:rsidRPr="004D771F">
      <w:rPr>
        <w:rFonts w:asciiTheme="minorHAnsi" w:hAnsiTheme="minorHAnsi" w:cstheme="minorHAnsi"/>
        <w:i/>
        <w:sz w:val="20"/>
        <w:vertAlign w:val="superscript"/>
      </w:rPr>
      <w:t>th</w:t>
    </w:r>
    <w:r>
      <w:rPr>
        <w:rFonts w:asciiTheme="minorHAnsi" w:hAnsiTheme="minorHAnsi" w:cstheme="minorHAnsi"/>
        <w:i/>
        <w:sz w:val="20"/>
      </w:rPr>
      <w:t xml:space="preserve"> SLBC</w:t>
    </w:r>
    <w:r w:rsidRPr="0065112F">
      <w:rPr>
        <w:rFonts w:asciiTheme="minorHAnsi" w:hAnsiTheme="minorHAnsi" w:cstheme="minorHAnsi"/>
        <w:i/>
        <w:sz w:val="20"/>
      </w:rPr>
      <w:t xml:space="preserve"> </w:t>
    </w:r>
    <w:r>
      <w:rPr>
        <w:rFonts w:asciiTheme="minorHAnsi" w:hAnsiTheme="minorHAnsi" w:cstheme="minorHAnsi"/>
        <w:i/>
        <w:sz w:val="20"/>
      </w:rPr>
      <w:t>Meeting Report for the Qtr ended on 31.03.2023</w:t>
    </w:r>
    <w:r w:rsidRPr="0065112F">
      <w:rPr>
        <w:rFonts w:asciiTheme="minorHAnsi" w:hAnsiTheme="minorHAnsi" w:cstheme="minorHAnsi"/>
        <w:i/>
        <w:sz w:val="20"/>
      </w:rPr>
      <w:ptab w:relativeTo="margin" w:alignment="right" w:leader="none"/>
    </w:r>
    <w:r w:rsidRPr="0065112F">
      <w:rPr>
        <w:rFonts w:asciiTheme="minorHAnsi" w:hAnsiTheme="minorHAnsi" w:cstheme="minorHAnsi"/>
        <w:i/>
        <w:sz w:val="20"/>
      </w:rPr>
      <w:t xml:space="preserve">Page </w:t>
    </w:r>
    <w:r w:rsidRPr="0065112F">
      <w:rPr>
        <w:rFonts w:asciiTheme="minorHAnsi" w:hAnsiTheme="minorHAnsi" w:cstheme="minorHAnsi"/>
        <w:i/>
        <w:sz w:val="20"/>
      </w:rPr>
      <w:fldChar w:fldCharType="begin"/>
    </w:r>
    <w:r w:rsidRPr="0065112F">
      <w:rPr>
        <w:rFonts w:asciiTheme="minorHAnsi" w:hAnsiTheme="minorHAnsi" w:cstheme="minorHAnsi"/>
        <w:i/>
        <w:sz w:val="20"/>
      </w:rPr>
      <w:instrText xml:space="preserve"> PAGE   \* MERGEFORMAT </w:instrText>
    </w:r>
    <w:r w:rsidRPr="0065112F">
      <w:rPr>
        <w:rFonts w:asciiTheme="minorHAnsi" w:hAnsiTheme="minorHAnsi" w:cstheme="minorHAnsi"/>
        <w:i/>
        <w:sz w:val="20"/>
      </w:rPr>
      <w:fldChar w:fldCharType="separate"/>
    </w:r>
    <w:r w:rsidR="008E39AF">
      <w:rPr>
        <w:rFonts w:asciiTheme="minorHAnsi" w:hAnsiTheme="minorHAnsi" w:cstheme="minorHAnsi"/>
        <w:i/>
        <w:noProof/>
        <w:sz w:val="20"/>
      </w:rPr>
      <w:t>5</w:t>
    </w:r>
    <w:r w:rsidRPr="0065112F">
      <w:rPr>
        <w:rFonts w:asciiTheme="minorHAnsi" w:hAnsiTheme="minorHAnsi" w:cstheme="minorHAnsi"/>
        <w:i/>
        <w:sz w:val="20"/>
      </w:rPr>
      <w:fldChar w:fldCharType="end"/>
    </w:r>
  </w:p>
  <w:p w:rsidR="00660D54" w:rsidRDefault="00660D5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54" w:rsidRDefault="00660D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:rsidR="00660D54" w:rsidRDefault="00660D5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D54" w:rsidRDefault="00660D5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inorHAnsi" w:hAnsiTheme="minorHAnsi" w:cstheme="minorHAnsi"/>
        <w:i/>
        <w:sz w:val="20"/>
      </w:rPr>
      <w:t>75</w:t>
    </w:r>
    <w:r w:rsidRPr="00851D7B">
      <w:rPr>
        <w:rFonts w:asciiTheme="minorHAnsi" w:hAnsiTheme="minorHAnsi" w:cstheme="minorHAnsi"/>
        <w:i/>
        <w:sz w:val="20"/>
        <w:vertAlign w:val="superscript"/>
      </w:rPr>
      <w:t>th</w:t>
    </w:r>
    <w:r>
      <w:rPr>
        <w:rFonts w:asciiTheme="minorHAnsi" w:hAnsiTheme="minorHAnsi" w:cstheme="minorHAnsi"/>
        <w:i/>
        <w:sz w:val="20"/>
      </w:rPr>
      <w:t xml:space="preserve">  SLBC Meeting  Paper for the Qtr ended on 31.03.2023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501AB1">
      <w:rPr>
        <w:rFonts w:asciiTheme="majorHAnsi" w:hAnsiTheme="majorHAnsi"/>
        <w:i/>
        <w:sz w:val="22"/>
      </w:rPr>
      <w:t xml:space="preserve">Page </w:t>
    </w:r>
    <w:r w:rsidRPr="00501AB1">
      <w:rPr>
        <w:i/>
        <w:sz w:val="22"/>
      </w:rPr>
      <w:fldChar w:fldCharType="begin"/>
    </w:r>
    <w:r w:rsidRPr="00501AB1">
      <w:rPr>
        <w:i/>
        <w:sz w:val="22"/>
      </w:rPr>
      <w:instrText xml:space="preserve"> PAGE   \* MERGEFORMAT </w:instrText>
    </w:r>
    <w:r w:rsidRPr="00501AB1">
      <w:rPr>
        <w:i/>
        <w:sz w:val="22"/>
      </w:rPr>
      <w:fldChar w:fldCharType="separate"/>
    </w:r>
    <w:r w:rsidR="008E39AF" w:rsidRPr="008E39AF">
      <w:rPr>
        <w:rFonts w:asciiTheme="majorHAnsi" w:hAnsiTheme="majorHAnsi"/>
        <w:i/>
        <w:noProof/>
        <w:sz w:val="22"/>
      </w:rPr>
      <w:t>24</w:t>
    </w:r>
    <w:r w:rsidRPr="00501AB1">
      <w:rPr>
        <w:i/>
        <w:sz w:val="22"/>
      </w:rPr>
      <w:fldChar w:fldCharType="end"/>
    </w:r>
  </w:p>
  <w:p w:rsidR="00660D54" w:rsidRDefault="00660D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7E3" w:rsidRDefault="00E027E3">
      <w:r>
        <w:separator/>
      </w:r>
    </w:p>
  </w:footnote>
  <w:footnote w:type="continuationSeparator" w:id="1">
    <w:p w:rsidR="00E027E3" w:rsidRDefault="00E02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010"/>
    <w:multiLevelType w:val="singleLevel"/>
    <w:tmpl w:val="B594883C"/>
    <w:lvl w:ilvl="0">
      <w:start w:val="6"/>
      <w:numFmt w:val="upperLetter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">
    <w:nsid w:val="053A3EEE"/>
    <w:multiLevelType w:val="hybridMultilevel"/>
    <w:tmpl w:val="914C9878"/>
    <w:lvl w:ilvl="0" w:tplc="B91628A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23298B"/>
    <w:multiLevelType w:val="hybridMultilevel"/>
    <w:tmpl w:val="F8129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60C52"/>
    <w:multiLevelType w:val="hybridMultilevel"/>
    <w:tmpl w:val="D5B88104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">
    <w:nsid w:val="09B80C15"/>
    <w:multiLevelType w:val="hybridMultilevel"/>
    <w:tmpl w:val="6C186B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B77CE5"/>
    <w:multiLevelType w:val="singleLevel"/>
    <w:tmpl w:val="B7781C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</w:abstractNum>
  <w:abstractNum w:abstractNumId="6">
    <w:nsid w:val="0EDF230A"/>
    <w:multiLevelType w:val="hybridMultilevel"/>
    <w:tmpl w:val="BCA218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C94DE9"/>
    <w:multiLevelType w:val="hybridMultilevel"/>
    <w:tmpl w:val="B6CC48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41726"/>
    <w:multiLevelType w:val="hybridMultilevel"/>
    <w:tmpl w:val="8EE43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D156E"/>
    <w:multiLevelType w:val="hybridMultilevel"/>
    <w:tmpl w:val="23CA6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06C8E"/>
    <w:multiLevelType w:val="hybridMultilevel"/>
    <w:tmpl w:val="C82E34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5748F"/>
    <w:multiLevelType w:val="hybridMultilevel"/>
    <w:tmpl w:val="6204AD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34A33"/>
    <w:multiLevelType w:val="hybridMultilevel"/>
    <w:tmpl w:val="F84059A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D59BE"/>
    <w:multiLevelType w:val="hybridMultilevel"/>
    <w:tmpl w:val="BEBE1F4A"/>
    <w:lvl w:ilvl="0" w:tplc="B874DBCC">
      <w:start w:val="1"/>
      <w:numFmt w:val="decimal"/>
      <w:lvlText w:val="%1."/>
      <w:lvlJc w:val="left"/>
      <w:pPr>
        <w:ind w:left="19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FF5BA7"/>
    <w:multiLevelType w:val="hybridMultilevel"/>
    <w:tmpl w:val="F6AA5E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062DE0"/>
    <w:multiLevelType w:val="hybridMultilevel"/>
    <w:tmpl w:val="3B06BD3E"/>
    <w:lvl w:ilvl="0" w:tplc="87FC60F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B2311"/>
    <w:multiLevelType w:val="multilevel"/>
    <w:tmpl w:val="D1F8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A7D2F8C"/>
    <w:multiLevelType w:val="hybridMultilevel"/>
    <w:tmpl w:val="A37A19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22941"/>
    <w:multiLevelType w:val="hybridMultilevel"/>
    <w:tmpl w:val="DEBED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D6E48"/>
    <w:multiLevelType w:val="hybridMultilevel"/>
    <w:tmpl w:val="EC08B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1D5F2B"/>
    <w:multiLevelType w:val="hybridMultilevel"/>
    <w:tmpl w:val="97529C32"/>
    <w:lvl w:ilvl="0" w:tplc="922406B0">
      <w:start w:val="1"/>
      <w:numFmt w:val="upperRoman"/>
      <w:lvlText w:val="%1."/>
      <w:lvlJc w:val="right"/>
      <w:pPr>
        <w:ind w:left="36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777FC"/>
    <w:multiLevelType w:val="hybridMultilevel"/>
    <w:tmpl w:val="F988798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30230"/>
    <w:multiLevelType w:val="hybridMultilevel"/>
    <w:tmpl w:val="48287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32A70"/>
    <w:multiLevelType w:val="hybridMultilevel"/>
    <w:tmpl w:val="ED0C662C"/>
    <w:lvl w:ilvl="0" w:tplc="2F2AAB7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86645A"/>
    <w:multiLevelType w:val="hybridMultilevel"/>
    <w:tmpl w:val="31B68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63473"/>
    <w:multiLevelType w:val="hybridMultilevel"/>
    <w:tmpl w:val="153CF5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E6318"/>
    <w:multiLevelType w:val="hybridMultilevel"/>
    <w:tmpl w:val="C04251BE"/>
    <w:lvl w:ilvl="0" w:tplc="5F7A50D2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72536"/>
    <w:multiLevelType w:val="hybridMultilevel"/>
    <w:tmpl w:val="7478B0F0"/>
    <w:lvl w:ilvl="0" w:tplc="DBCA68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583C"/>
    <w:multiLevelType w:val="hybridMultilevel"/>
    <w:tmpl w:val="CAEEBDE6"/>
    <w:lvl w:ilvl="0" w:tplc="74D46F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1B36E2"/>
    <w:multiLevelType w:val="multilevel"/>
    <w:tmpl w:val="81DC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1F36C10"/>
    <w:multiLevelType w:val="multilevel"/>
    <w:tmpl w:val="3940D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948468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721F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D0207F"/>
    <w:multiLevelType w:val="hybridMultilevel"/>
    <w:tmpl w:val="B860C9D6"/>
    <w:lvl w:ilvl="0" w:tplc="B2EA35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D8194E"/>
    <w:multiLevelType w:val="hybridMultilevel"/>
    <w:tmpl w:val="DE5CF03E"/>
    <w:lvl w:ilvl="0" w:tplc="06ECE86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4900D72"/>
    <w:multiLevelType w:val="hybridMultilevel"/>
    <w:tmpl w:val="343E885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C743F9A"/>
    <w:multiLevelType w:val="hybridMultilevel"/>
    <w:tmpl w:val="88EA0B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E65309"/>
    <w:multiLevelType w:val="hybridMultilevel"/>
    <w:tmpl w:val="2780CEAC"/>
    <w:lvl w:ilvl="0" w:tplc="C6EE2E36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6"/>
  </w:num>
  <w:num w:numId="4">
    <w:abstractNumId w:val="7"/>
  </w:num>
  <w:num w:numId="5">
    <w:abstractNumId w:val="21"/>
  </w:num>
  <w:num w:numId="6">
    <w:abstractNumId w:val="20"/>
  </w:num>
  <w:num w:numId="7">
    <w:abstractNumId w:val="17"/>
  </w:num>
  <w:num w:numId="8">
    <w:abstractNumId w:val="6"/>
  </w:num>
  <w:num w:numId="9">
    <w:abstractNumId w:val="4"/>
  </w:num>
  <w:num w:numId="10">
    <w:abstractNumId w:val="9"/>
  </w:num>
  <w:num w:numId="11">
    <w:abstractNumId w:val="33"/>
  </w:num>
  <w:num w:numId="12">
    <w:abstractNumId w:val="28"/>
  </w:num>
  <w:num w:numId="13">
    <w:abstractNumId w:val="14"/>
  </w:num>
  <w:num w:numId="14">
    <w:abstractNumId w:val="36"/>
  </w:num>
  <w:num w:numId="15">
    <w:abstractNumId w:val="10"/>
  </w:num>
  <w:num w:numId="16">
    <w:abstractNumId w:val="23"/>
  </w:num>
  <w:num w:numId="17">
    <w:abstractNumId w:val="13"/>
  </w:num>
  <w:num w:numId="18">
    <w:abstractNumId w:val="22"/>
  </w:num>
  <w:num w:numId="19">
    <w:abstractNumId w:val="29"/>
  </w:num>
  <w:num w:numId="20">
    <w:abstractNumId w:val="16"/>
  </w:num>
  <w:num w:numId="21">
    <w:abstractNumId w:val="11"/>
  </w:num>
  <w:num w:numId="22">
    <w:abstractNumId w:val="19"/>
  </w:num>
  <w:num w:numId="23">
    <w:abstractNumId w:val="35"/>
  </w:num>
  <w:num w:numId="24">
    <w:abstractNumId w:val="24"/>
  </w:num>
  <w:num w:numId="25">
    <w:abstractNumId w:val="37"/>
  </w:num>
  <w:num w:numId="26">
    <w:abstractNumId w:val="15"/>
  </w:num>
  <w:num w:numId="27">
    <w:abstractNumId w:val="25"/>
  </w:num>
  <w:num w:numId="28">
    <w:abstractNumId w:val="18"/>
  </w:num>
  <w:num w:numId="29">
    <w:abstractNumId w:val="32"/>
  </w:num>
  <w:num w:numId="30">
    <w:abstractNumId w:val="2"/>
  </w:num>
  <w:num w:numId="31">
    <w:abstractNumId w:val="3"/>
  </w:num>
  <w:num w:numId="32">
    <w:abstractNumId w:val="8"/>
  </w:num>
  <w:num w:numId="33">
    <w:abstractNumId w:val="31"/>
  </w:num>
  <w:num w:numId="34">
    <w:abstractNumId w:val="5"/>
  </w:num>
  <w:num w:numId="35">
    <w:abstractNumId w:val="27"/>
  </w:num>
  <w:num w:numId="36">
    <w:abstractNumId w:val="1"/>
  </w:num>
  <w:num w:numId="37">
    <w:abstractNumId w:val="12"/>
  </w:num>
  <w:num w:numId="38">
    <w:abstractNumId w:val="3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gutterAtTop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IN" w:vendorID="64" w:dllVersion="131078" w:nlCheck="1" w:checkStyle="1"/>
  <w:stylePaneFormatFilter w:val="3F01"/>
  <w:defaultTabStop w:val="36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3696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669C8"/>
    <w:rsid w:val="00000077"/>
    <w:rsid w:val="00001036"/>
    <w:rsid w:val="00001160"/>
    <w:rsid w:val="000014D3"/>
    <w:rsid w:val="00001DBA"/>
    <w:rsid w:val="00001F06"/>
    <w:rsid w:val="00002BEF"/>
    <w:rsid w:val="00003923"/>
    <w:rsid w:val="00004FF2"/>
    <w:rsid w:val="000058E2"/>
    <w:rsid w:val="000062C4"/>
    <w:rsid w:val="00006D90"/>
    <w:rsid w:val="0000746C"/>
    <w:rsid w:val="0000799C"/>
    <w:rsid w:val="00007A29"/>
    <w:rsid w:val="00007AEC"/>
    <w:rsid w:val="00007B82"/>
    <w:rsid w:val="00007BBC"/>
    <w:rsid w:val="000100F5"/>
    <w:rsid w:val="000100FD"/>
    <w:rsid w:val="000101D6"/>
    <w:rsid w:val="00010342"/>
    <w:rsid w:val="00010585"/>
    <w:rsid w:val="0001064E"/>
    <w:rsid w:val="00010BD0"/>
    <w:rsid w:val="000120B7"/>
    <w:rsid w:val="00012139"/>
    <w:rsid w:val="0001243A"/>
    <w:rsid w:val="00012731"/>
    <w:rsid w:val="000128C2"/>
    <w:rsid w:val="00013033"/>
    <w:rsid w:val="000135D2"/>
    <w:rsid w:val="000146A3"/>
    <w:rsid w:val="00015064"/>
    <w:rsid w:val="000150F3"/>
    <w:rsid w:val="00015287"/>
    <w:rsid w:val="00015E36"/>
    <w:rsid w:val="000166FC"/>
    <w:rsid w:val="0001679B"/>
    <w:rsid w:val="00016ACB"/>
    <w:rsid w:val="00016C6B"/>
    <w:rsid w:val="00017067"/>
    <w:rsid w:val="0001706A"/>
    <w:rsid w:val="000201F5"/>
    <w:rsid w:val="0002039E"/>
    <w:rsid w:val="0002053D"/>
    <w:rsid w:val="000206DC"/>
    <w:rsid w:val="0002171F"/>
    <w:rsid w:val="00021721"/>
    <w:rsid w:val="0002229B"/>
    <w:rsid w:val="000226B1"/>
    <w:rsid w:val="00022CFF"/>
    <w:rsid w:val="00022EEB"/>
    <w:rsid w:val="00023051"/>
    <w:rsid w:val="00023308"/>
    <w:rsid w:val="000233D0"/>
    <w:rsid w:val="00023AD1"/>
    <w:rsid w:val="00024D19"/>
    <w:rsid w:val="00024D79"/>
    <w:rsid w:val="00024DC5"/>
    <w:rsid w:val="000251DC"/>
    <w:rsid w:val="0002521F"/>
    <w:rsid w:val="00025508"/>
    <w:rsid w:val="00025ADD"/>
    <w:rsid w:val="0002638C"/>
    <w:rsid w:val="00027059"/>
    <w:rsid w:val="00027728"/>
    <w:rsid w:val="00030B5D"/>
    <w:rsid w:val="00030E33"/>
    <w:rsid w:val="00031178"/>
    <w:rsid w:val="00031CFC"/>
    <w:rsid w:val="00031F78"/>
    <w:rsid w:val="000320ED"/>
    <w:rsid w:val="00032288"/>
    <w:rsid w:val="00032305"/>
    <w:rsid w:val="00032695"/>
    <w:rsid w:val="00032DDF"/>
    <w:rsid w:val="00032DE6"/>
    <w:rsid w:val="00032EF6"/>
    <w:rsid w:val="00033340"/>
    <w:rsid w:val="0003335F"/>
    <w:rsid w:val="0003367A"/>
    <w:rsid w:val="00033B83"/>
    <w:rsid w:val="0003410C"/>
    <w:rsid w:val="00034736"/>
    <w:rsid w:val="00035302"/>
    <w:rsid w:val="00036283"/>
    <w:rsid w:val="000364EA"/>
    <w:rsid w:val="00036648"/>
    <w:rsid w:val="000366AA"/>
    <w:rsid w:val="00036810"/>
    <w:rsid w:val="000368CA"/>
    <w:rsid w:val="0003713D"/>
    <w:rsid w:val="00037843"/>
    <w:rsid w:val="00037A7B"/>
    <w:rsid w:val="00037CA4"/>
    <w:rsid w:val="00040262"/>
    <w:rsid w:val="000417CD"/>
    <w:rsid w:val="000419DC"/>
    <w:rsid w:val="00041A34"/>
    <w:rsid w:val="00041C78"/>
    <w:rsid w:val="00041F78"/>
    <w:rsid w:val="000426D4"/>
    <w:rsid w:val="00042C51"/>
    <w:rsid w:val="000431DD"/>
    <w:rsid w:val="0004335E"/>
    <w:rsid w:val="00043A4A"/>
    <w:rsid w:val="00043B4A"/>
    <w:rsid w:val="00043C56"/>
    <w:rsid w:val="0004441A"/>
    <w:rsid w:val="000444F9"/>
    <w:rsid w:val="00044638"/>
    <w:rsid w:val="00046570"/>
    <w:rsid w:val="000469C7"/>
    <w:rsid w:val="00046DF7"/>
    <w:rsid w:val="00046F28"/>
    <w:rsid w:val="0004719A"/>
    <w:rsid w:val="00047655"/>
    <w:rsid w:val="000476DA"/>
    <w:rsid w:val="00047A49"/>
    <w:rsid w:val="00047B4F"/>
    <w:rsid w:val="00047C9F"/>
    <w:rsid w:val="00050043"/>
    <w:rsid w:val="000506B3"/>
    <w:rsid w:val="00050866"/>
    <w:rsid w:val="000508FD"/>
    <w:rsid w:val="00050E75"/>
    <w:rsid w:val="00051218"/>
    <w:rsid w:val="000512F6"/>
    <w:rsid w:val="00051B21"/>
    <w:rsid w:val="00051E43"/>
    <w:rsid w:val="00051EFD"/>
    <w:rsid w:val="0005202A"/>
    <w:rsid w:val="00052579"/>
    <w:rsid w:val="00052666"/>
    <w:rsid w:val="00053261"/>
    <w:rsid w:val="000532EB"/>
    <w:rsid w:val="000536DA"/>
    <w:rsid w:val="0005383E"/>
    <w:rsid w:val="00053EE8"/>
    <w:rsid w:val="000543C1"/>
    <w:rsid w:val="000544B9"/>
    <w:rsid w:val="00054841"/>
    <w:rsid w:val="00054F34"/>
    <w:rsid w:val="00055DEB"/>
    <w:rsid w:val="00056587"/>
    <w:rsid w:val="000566FD"/>
    <w:rsid w:val="00056FA6"/>
    <w:rsid w:val="00056FC5"/>
    <w:rsid w:val="00057067"/>
    <w:rsid w:val="000570CB"/>
    <w:rsid w:val="000573B2"/>
    <w:rsid w:val="00057D5E"/>
    <w:rsid w:val="00057DF2"/>
    <w:rsid w:val="000601E3"/>
    <w:rsid w:val="00060CBF"/>
    <w:rsid w:val="0006107B"/>
    <w:rsid w:val="000612D4"/>
    <w:rsid w:val="000614F6"/>
    <w:rsid w:val="0006185E"/>
    <w:rsid w:val="00062182"/>
    <w:rsid w:val="0006231D"/>
    <w:rsid w:val="0006251A"/>
    <w:rsid w:val="00062EEC"/>
    <w:rsid w:val="00063158"/>
    <w:rsid w:val="000632A7"/>
    <w:rsid w:val="000633DF"/>
    <w:rsid w:val="000639A3"/>
    <w:rsid w:val="00063CD1"/>
    <w:rsid w:val="000641BB"/>
    <w:rsid w:val="000645DF"/>
    <w:rsid w:val="000647E8"/>
    <w:rsid w:val="00065210"/>
    <w:rsid w:val="0006532D"/>
    <w:rsid w:val="000658C4"/>
    <w:rsid w:val="00065E9C"/>
    <w:rsid w:val="00065F71"/>
    <w:rsid w:val="000660F8"/>
    <w:rsid w:val="000661C1"/>
    <w:rsid w:val="00066965"/>
    <w:rsid w:val="000669C8"/>
    <w:rsid w:val="00067386"/>
    <w:rsid w:val="000674E0"/>
    <w:rsid w:val="000674F2"/>
    <w:rsid w:val="000678E5"/>
    <w:rsid w:val="000679F0"/>
    <w:rsid w:val="00067A30"/>
    <w:rsid w:val="00067A87"/>
    <w:rsid w:val="00067BC0"/>
    <w:rsid w:val="000707A9"/>
    <w:rsid w:val="000707C1"/>
    <w:rsid w:val="00071482"/>
    <w:rsid w:val="000721AE"/>
    <w:rsid w:val="000722D3"/>
    <w:rsid w:val="0007251B"/>
    <w:rsid w:val="00072961"/>
    <w:rsid w:val="00072A22"/>
    <w:rsid w:val="00073158"/>
    <w:rsid w:val="000731D7"/>
    <w:rsid w:val="00073887"/>
    <w:rsid w:val="000741D6"/>
    <w:rsid w:val="0007429C"/>
    <w:rsid w:val="00074E0D"/>
    <w:rsid w:val="000754F8"/>
    <w:rsid w:val="00075B7C"/>
    <w:rsid w:val="00075D17"/>
    <w:rsid w:val="000763E1"/>
    <w:rsid w:val="00076559"/>
    <w:rsid w:val="00076AB9"/>
    <w:rsid w:val="00076C0C"/>
    <w:rsid w:val="00076C8A"/>
    <w:rsid w:val="00077580"/>
    <w:rsid w:val="000776A6"/>
    <w:rsid w:val="000778BF"/>
    <w:rsid w:val="000779CC"/>
    <w:rsid w:val="00077C1B"/>
    <w:rsid w:val="000800C1"/>
    <w:rsid w:val="00080102"/>
    <w:rsid w:val="00080CCF"/>
    <w:rsid w:val="00081133"/>
    <w:rsid w:val="00081FA4"/>
    <w:rsid w:val="00082078"/>
    <w:rsid w:val="000820FC"/>
    <w:rsid w:val="00082B1C"/>
    <w:rsid w:val="00082EBF"/>
    <w:rsid w:val="000832B3"/>
    <w:rsid w:val="00083636"/>
    <w:rsid w:val="00083A00"/>
    <w:rsid w:val="00083EC0"/>
    <w:rsid w:val="00083F13"/>
    <w:rsid w:val="0008406A"/>
    <w:rsid w:val="00084BD2"/>
    <w:rsid w:val="00084EF1"/>
    <w:rsid w:val="00084F3B"/>
    <w:rsid w:val="00084F7C"/>
    <w:rsid w:val="00085030"/>
    <w:rsid w:val="000851CE"/>
    <w:rsid w:val="00085C2F"/>
    <w:rsid w:val="0008695C"/>
    <w:rsid w:val="00086CFE"/>
    <w:rsid w:val="000872A3"/>
    <w:rsid w:val="00087489"/>
    <w:rsid w:val="0008772D"/>
    <w:rsid w:val="00087888"/>
    <w:rsid w:val="00090002"/>
    <w:rsid w:val="000904E0"/>
    <w:rsid w:val="000915A1"/>
    <w:rsid w:val="00091FE6"/>
    <w:rsid w:val="0009343A"/>
    <w:rsid w:val="00093A63"/>
    <w:rsid w:val="00093D08"/>
    <w:rsid w:val="00093D22"/>
    <w:rsid w:val="00093DDF"/>
    <w:rsid w:val="00093F1B"/>
    <w:rsid w:val="000944AB"/>
    <w:rsid w:val="0009498E"/>
    <w:rsid w:val="00094A53"/>
    <w:rsid w:val="00094DEC"/>
    <w:rsid w:val="000952F5"/>
    <w:rsid w:val="00095342"/>
    <w:rsid w:val="00095461"/>
    <w:rsid w:val="00095C86"/>
    <w:rsid w:val="00095EA2"/>
    <w:rsid w:val="000962AF"/>
    <w:rsid w:val="000962D1"/>
    <w:rsid w:val="00096343"/>
    <w:rsid w:val="000969BC"/>
    <w:rsid w:val="000973E8"/>
    <w:rsid w:val="00097A14"/>
    <w:rsid w:val="00097F91"/>
    <w:rsid w:val="000A058B"/>
    <w:rsid w:val="000A0A5E"/>
    <w:rsid w:val="000A1271"/>
    <w:rsid w:val="000A1389"/>
    <w:rsid w:val="000A1AA8"/>
    <w:rsid w:val="000A1CBC"/>
    <w:rsid w:val="000A1E84"/>
    <w:rsid w:val="000A225C"/>
    <w:rsid w:val="000A313D"/>
    <w:rsid w:val="000A3CE2"/>
    <w:rsid w:val="000A4755"/>
    <w:rsid w:val="000A4E43"/>
    <w:rsid w:val="000A5991"/>
    <w:rsid w:val="000A5D0C"/>
    <w:rsid w:val="000A5DDB"/>
    <w:rsid w:val="000A5DF2"/>
    <w:rsid w:val="000A6450"/>
    <w:rsid w:val="000A679F"/>
    <w:rsid w:val="000A6C66"/>
    <w:rsid w:val="000A6CF0"/>
    <w:rsid w:val="000A7417"/>
    <w:rsid w:val="000A7C83"/>
    <w:rsid w:val="000A7EA2"/>
    <w:rsid w:val="000B04E7"/>
    <w:rsid w:val="000B058D"/>
    <w:rsid w:val="000B0A30"/>
    <w:rsid w:val="000B0B07"/>
    <w:rsid w:val="000B154C"/>
    <w:rsid w:val="000B16EF"/>
    <w:rsid w:val="000B1765"/>
    <w:rsid w:val="000B182D"/>
    <w:rsid w:val="000B1FE0"/>
    <w:rsid w:val="000B22A2"/>
    <w:rsid w:val="000B2C8E"/>
    <w:rsid w:val="000B3080"/>
    <w:rsid w:val="000B3082"/>
    <w:rsid w:val="000B3193"/>
    <w:rsid w:val="000B3A1A"/>
    <w:rsid w:val="000B4165"/>
    <w:rsid w:val="000B46B4"/>
    <w:rsid w:val="000B4EC5"/>
    <w:rsid w:val="000B4F16"/>
    <w:rsid w:val="000B523E"/>
    <w:rsid w:val="000B57FD"/>
    <w:rsid w:val="000B5889"/>
    <w:rsid w:val="000B5EE6"/>
    <w:rsid w:val="000B658F"/>
    <w:rsid w:val="000B66DF"/>
    <w:rsid w:val="000B66EF"/>
    <w:rsid w:val="000B6C96"/>
    <w:rsid w:val="000B6D3C"/>
    <w:rsid w:val="000B751C"/>
    <w:rsid w:val="000B75AD"/>
    <w:rsid w:val="000B77B6"/>
    <w:rsid w:val="000B78C6"/>
    <w:rsid w:val="000B7A5B"/>
    <w:rsid w:val="000B7EC2"/>
    <w:rsid w:val="000B7F90"/>
    <w:rsid w:val="000C0258"/>
    <w:rsid w:val="000C0750"/>
    <w:rsid w:val="000C0953"/>
    <w:rsid w:val="000C0C5F"/>
    <w:rsid w:val="000C12B3"/>
    <w:rsid w:val="000C13C1"/>
    <w:rsid w:val="000C155E"/>
    <w:rsid w:val="000C17D4"/>
    <w:rsid w:val="000C1BDF"/>
    <w:rsid w:val="000C1D42"/>
    <w:rsid w:val="000C2031"/>
    <w:rsid w:val="000C2074"/>
    <w:rsid w:val="000C27D5"/>
    <w:rsid w:val="000C28A3"/>
    <w:rsid w:val="000C29C1"/>
    <w:rsid w:val="000C2D0D"/>
    <w:rsid w:val="000C3130"/>
    <w:rsid w:val="000C33C7"/>
    <w:rsid w:val="000C35C5"/>
    <w:rsid w:val="000C3F8D"/>
    <w:rsid w:val="000C4CAB"/>
    <w:rsid w:val="000C538A"/>
    <w:rsid w:val="000C657D"/>
    <w:rsid w:val="000C66A8"/>
    <w:rsid w:val="000C67B2"/>
    <w:rsid w:val="000C73B4"/>
    <w:rsid w:val="000C744D"/>
    <w:rsid w:val="000C7A1E"/>
    <w:rsid w:val="000C7C48"/>
    <w:rsid w:val="000D0591"/>
    <w:rsid w:val="000D100A"/>
    <w:rsid w:val="000D1D25"/>
    <w:rsid w:val="000D1DE9"/>
    <w:rsid w:val="000D2F64"/>
    <w:rsid w:val="000D31D3"/>
    <w:rsid w:val="000D3A8A"/>
    <w:rsid w:val="000D3C20"/>
    <w:rsid w:val="000D3F0F"/>
    <w:rsid w:val="000D40B6"/>
    <w:rsid w:val="000D4C41"/>
    <w:rsid w:val="000D4EEB"/>
    <w:rsid w:val="000D4F08"/>
    <w:rsid w:val="000D5B0B"/>
    <w:rsid w:val="000D5B7D"/>
    <w:rsid w:val="000D5C2A"/>
    <w:rsid w:val="000D5F0B"/>
    <w:rsid w:val="000D6485"/>
    <w:rsid w:val="000D687B"/>
    <w:rsid w:val="000D6FDF"/>
    <w:rsid w:val="000D7DC1"/>
    <w:rsid w:val="000E0296"/>
    <w:rsid w:val="000E04F7"/>
    <w:rsid w:val="000E07B2"/>
    <w:rsid w:val="000E0B14"/>
    <w:rsid w:val="000E111E"/>
    <w:rsid w:val="000E2171"/>
    <w:rsid w:val="000E278D"/>
    <w:rsid w:val="000E3133"/>
    <w:rsid w:val="000E321F"/>
    <w:rsid w:val="000E33C6"/>
    <w:rsid w:val="000E3786"/>
    <w:rsid w:val="000E4458"/>
    <w:rsid w:val="000E4871"/>
    <w:rsid w:val="000E66D3"/>
    <w:rsid w:val="000E6C5A"/>
    <w:rsid w:val="000E7F0B"/>
    <w:rsid w:val="000F0493"/>
    <w:rsid w:val="000F0901"/>
    <w:rsid w:val="000F0B9E"/>
    <w:rsid w:val="000F0C4B"/>
    <w:rsid w:val="000F0EAF"/>
    <w:rsid w:val="000F26E4"/>
    <w:rsid w:val="000F272C"/>
    <w:rsid w:val="000F27A2"/>
    <w:rsid w:val="000F2E7A"/>
    <w:rsid w:val="000F34C9"/>
    <w:rsid w:val="000F355A"/>
    <w:rsid w:val="000F37C3"/>
    <w:rsid w:val="000F386D"/>
    <w:rsid w:val="000F40A0"/>
    <w:rsid w:val="000F464D"/>
    <w:rsid w:val="000F498E"/>
    <w:rsid w:val="000F54E9"/>
    <w:rsid w:val="000F55C2"/>
    <w:rsid w:val="000F5751"/>
    <w:rsid w:val="000F68D5"/>
    <w:rsid w:val="000F6D7F"/>
    <w:rsid w:val="000F6F96"/>
    <w:rsid w:val="000F74A4"/>
    <w:rsid w:val="000F7B25"/>
    <w:rsid w:val="000F7B8E"/>
    <w:rsid w:val="00100849"/>
    <w:rsid w:val="00100994"/>
    <w:rsid w:val="0010187B"/>
    <w:rsid w:val="00101F07"/>
    <w:rsid w:val="001020F0"/>
    <w:rsid w:val="0010240F"/>
    <w:rsid w:val="0010270A"/>
    <w:rsid w:val="001027A3"/>
    <w:rsid w:val="00102ECC"/>
    <w:rsid w:val="001030F6"/>
    <w:rsid w:val="0010341F"/>
    <w:rsid w:val="001035C3"/>
    <w:rsid w:val="0010372B"/>
    <w:rsid w:val="0010378D"/>
    <w:rsid w:val="001038C6"/>
    <w:rsid w:val="00103AE8"/>
    <w:rsid w:val="001041F7"/>
    <w:rsid w:val="001045E2"/>
    <w:rsid w:val="0010471E"/>
    <w:rsid w:val="00104E20"/>
    <w:rsid w:val="00104E65"/>
    <w:rsid w:val="001053E3"/>
    <w:rsid w:val="00105921"/>
    <w:rsid w:val="001061D6"/>
    <w:rsid w:val="001063F4"/>
    <w:rsid w:val="00106931"/>
    <w:rsid w:val="00106CB8"/>
    <w:rsid w:val="00106DC0"/>
    <w:rsid w:val="00107167"/>
    <w:rsid w:val="00107583"/>
    <w:rsid w:val="00107807"/>
    <w:rsid w:val="0010798C"/>
    <w:rsid w:val="00107A59"/>
    <w:rsid w:val="00110202"/>
    <w:rsid w:val="0011052C"/>
    <w:rsid w:val="0011059F"/>
    <w:rsid w:val="00110C14"/>
    <w:rsid w:val="00110DAC"/>
    <w:rsid w:val="001111DE"/>
    <w:rsid w:val="0011167F"/>
    <w:rsid w:val="00111B45"/>
    <w:rsid w:val="00112E79"/>
    <w:rsid w:val="001137F4"/>
    <w:rsid w:val="001138DF"/>
    <w:rsid w:val="00113AC6"/>
    <w:rsid w:val="00114266"/>
    <w:rsid w:val="00115126"/>
    <w:rsid w:val="00115168"/>
    <w:rsid w:val="00115194"/>
    <w:rsid w:val="00115550"/>
    <w:rsid w:val="001160BA"/>
    <w:rsid w:val="00116759"/>
    <w:rsid w:val="0011731F"/>
    <w:rsid w:val="0011734D"/>
    <w:rsid w:val="001174DE"/>
    <w:rsid w:val="001176D8"/>
    <w:rsid w:val="00117987"/>
    <w:rsid w:val="00117F09"/>
    <w:rsid w:val="00120413"/>
    <w:rsid w:val="001208BF"/>
    <w:rsid w:val="00120AFE"/>
    <w:rsid w:val="00120E90"/>
    <w:rsid w:val="00121898"/>
    <w:rsid w:val="00122BB8"/>
    <w:rsid w:val="00123361"/>
    <w:rsid w:val="001235B6"/>
    <w:rsid w:val="00123B21"/>
    <w:rsid w:val="00123C4F"/>
    <w:rsid w:val="00124944"/>
    <w:rsid w:val="00124957"/>
    <w:rsid w:val="00124BDD"/>
    <w:rsid w:val="0012580C"/>
    <w:rsid w:val="00126450"/>
    <w:rsid w:val="001276C2"/>
    <w:rsid w:val="00127972"/>
    <w:rsid w:val="00127A47"/>
    <w:rsid w:val="00127B10"/>
    <w:rsid w:val="00127B3D"/>
    <w:rsid w:val="00127C72"/>
    <w:rsid w:val="00130097"/>
    <w:rsid w:val="0013037D"/>
    <w:rsid w:val="001309E4"/>
    <w:rsid w:val="00130C6D"/>
    <w:rsid w:val="00130D0C"/>
    <w:rsid w:val="00131262"/>
    <w:rsid w:val="0013155F"/>
    <w:rsid w:val="001315B6"/>
    <w:rsid w:val="00131797"/>
    <w:rsid w:val="00131CBC"/>
    <w:rsid w:val="00131CC1"/>
    <w:rsid w:val="00132179"/>
    <w:rsid w:val="00132316"/>
    <w:rsid w:val="0013292E"/>
    <w:rsid w:val="00132CB6"/>
    <w:rsid w:val="00132D2D"/>
    <w:rsid w:val="001331CF"/>
    <w:rsid w:val="00133478"/>
    <w:rsid w:val="001342A0"/>
    <w:rsid w:val="0013516D"/>
    <w:rsid w:val="00135342"/>
    <w:rsid w:val="001361DC"/>
    <w:rsid w:val="00136384"/>
    <w:rsid w:val="0013702E"/>
    <w:rsid w:val="001371DE"/>
    <w:rsid w:val="0013771D"/>
    <w:rsid w:val="001377B3"/>
    <w:rsid w:val="00137B48"/>
    <w:rsid w:val="00137BA9"/>
    <w:rsid w:val="001407A1"/>
    <w:rsid w:val="0014091A"/>
    <w:rsid w:val="00140CB5"/>
    <w:rsid w:val="00141181"/>
    <w:rsid w:val="00141509"/>
    <w:rsid w:val="00141AFC"/>
    <w:rsid w:val="00141E43"/>
    <w:rsid w:val="0014220A"/>
    <w:rsid w:val="00142E78"/>
    <w:rsid w:val="001431EA"/>
    <w:rsid w:val="001435D3"/>
    <w:rsid w:val="001439C9"/>
    <w:rsid w:val="00143E17"/>
    <w:rsid w:val="00144C57"/>
    <w:rsid w:val="00145054"/>
    <w:rsid w:val="001459AC"/>
    <w:rsid w:val="00146159"/>
    <w:rsid w:val="001461F2"/>
    <w:rsid w:val="00146756"/>
    <w:rsid w:val="001467AC"/>
    <w:rsid w:val="00147028"/>
    <w:rsid w:val="0014712F"/>
    <w:rsid w:val="00147426"/>
    <w:rsid w:val="0014753D"/>
    <w:rsid w:val="001475FA"/>
    <w:rsid w:val="00147A0C"/>
    <w:rsid w:val="00147BDF"/>
    <w:rsid w:val="0015025C"/>
    <w:rsid w:val="00150442"/>
    <w:rsid w:val="001507FA"/>
    <w:rsid w:val="001516EB"/>
    <w:rsid w:val="00151E6C"/>
    <w:rsid w:val="00151EA9"/>
    <w:rsid w:val="00151EC5"/>
    <w:rsid w:val="001521AE"/>
    <w:rsid w:val="0015229C"/>
    <w:rsid w:val="00152949"/>
    <w:rsid w:val="0015299D"/>
    <w:rsid w:val="00152A27"/>
    <w:rsid w:val="00152B03"/>
    <w:rsid w:val="00152D0C"/>
    <w:rsid w:val="00152EC7"/>
    <w:rsid w:val="00153391"/>
    <w:rsid w:val="0015350D"/>
    <w:rsid w:val="00153865"/>
    <w:rsid w:val="001538AC"/>
    <w:rsid w:val="00153D0A"/>
    <w:rsid w:val="00153FB4"/>
    <w:rsid w:val="00154B24"/>
    <w:rsid w:val="00154D77"/>
    <w:rsid w:val="00155059"/>
    <w:rsid w:val="001552BE"/>
    <w:rsid w:val="00155503"/>
    <w:rsid w:val="00155BC7"/>
    <w:rsid w:val="00156382"/>
    <w:rsid w:val="001565ED"/>
    <w:rsid w:val="001566AD"/>
    <w:rsid w:val="0015670C"/>
    <w:rsid w:val="00156A3E"/>
    <w:rsid w:val="001570C6"/>
    <w:rsid w:val="00157557"/>
    <w:rsid w:val="00157B2E"/>
    <w:rsid w:val="00157CCF"/>
    <w:rsid w:val="00157E01"/>
    <w:rsid w:val="001602A0"/>
    <w:rsid w:val="00160414"/>
    <w:rsid w:val="001605F6"/>
    <w:rsid w:val="0016186C"/>
    <w:rsid w:val="00161C41"/>
    <w:rsid w:val="00161F6D"/>
    <w:rsid w:val="00162204"/>
    <w:rsid w:val="00162230"/>
    <w:rsid w:val="00162765"/>
    <w:rsid w:val="00162A57"/>
    <w:rsid w:val="001636F8"/>
    <w:rsid w:val="001639B5"/>
    <w:rsid w:val="001639DE"/>
    <w:rsid w:val="0016535A"/>
    <w:rsid w:val="00165AA7"/>
    <w:rsid w:val="0016743C"/>
    <w:rsid w:val="001674B5"/>
    <w:rsid w:val="00170074"/>
    <w:rsid w:val="001701D2"/>
    <w:rsid w:val="0017113D"/>
    <w:rsid w:val="001712AE"/>
    <w:rsid w:val="00171847"/>
    <w:rsid w:val="00171BBE"/>
    <w:rsid w:val="00171CE3"/>
    <w:rsid w:val="0017211A"/>
    <w:rsid w:val="00172695"/>
    <w:rsid w:val="001729D6"/>
    <w:rsid w:val="00172C3A"/>
    <w:rsid w:val="00173453"/>
    <w:rsid w:val="001738A5"/>
    <w:rsid w:val="00173AF1"/>
    <w:rsid w:val="001740C0"/>
    <w:rsid w:val="001749F4"/>
    <w:rsid w:val="00175178"/>
    <w:rsid w:val="001756F8"/>
    <w:rsid w:val="00175A21"/>
    <w:rsid w:val="00175CAB"/>
    <w:rsid w:val="00175FFE"/>
    <w:rsid w:val="00176C9B"/>
    <w:rsid w:val="00177463"/>
    <w:rsid w:val="00177937"/>
    <w:rsid w:val="00180091"/>
    <w:rsid w:val="0018025A"/>
    <w:rsid w:val="001803FA"/>
    <w:rsid w:val="001807CD"/>
    <w:rsid w:val="00180849"/>
    <w:rsid w:val="00180954"/>
    <w:rsid w:val="001810AC"/>
    <w:rsid w:val="00181452"/>
    <w:rsid w:val="00181AE9"/>
    <w:rsid w:val="00181DD0"/>
    <w:rsid w:val="001826BF"/>
    <w:rsid w:val="00182840"/>
    <w:rsid w:val="00182C32"/>
    <w:rsid w:val="00182EBD"/>
    <w:rsid w:val="00182EE6"/>
    <w:rsid w:val="00182EE8"/>
    <w:rsid w:val="00182F8E"/>
    <w:rsid w:val="0018352D"/>
    <w:rsid w:val="00183677"/>
    <w:rsid w:val="0018429E"/>
    <w:rsid w:val="001843F8"/>
    <w:rsid w:val="001857D5"/>
    <w:rsid w:val="00185831"/>
    <w:rsid w:val="00185F9A"/>
    <w:rsid w:val="00186671"/>
    <w:rsid w:val="00186C39"/>
    <w:rsid w:val="00187C48"/>
    <w:rsid w:val="0019091C"/>
    <w:rsid w:val="00190EC0"/>
    <w:rsid w:val="00191307"/>
    <w:rsid w:val="00191480"/>
    <w:rsid w:val="0019149A"/>
    <w:rsid w:val="0019152E"/>
    <w:rsid w:val="00191650"/>
    <w:rsid w:val="001919E2"/>
    <w:rsid w:val="00191D8F"/>
    <w:rsid w:val="001922CE"/>
    <w:rsid w:val="00192DC4"/>
    <w:rsid w:val="00192F28"/>
    <w:rsid w:val="0019309E"/>
    <w:rsid w:val="001931AD"/>
    <w:rsid w:val="001932B5"/>
    <w:rsid w:val="001933FC"/>
    <w:rsid w:val="001934D9"/>
    <w:rsid w:val="001936CF"/>
    <w:rsid w:val="00193C07"/>
    <w:rsid w:val="00193F31"/>
    <w:rsid w:val="001943EF"/>
    <w:rsid w:val="00194F96"/>
    <w:rsid w:val="0019533A"/>
    <w:rsid w:val="00195670"/>
    <w:rsid w:val="00195990"/>
    <w:rsid w:val="00195B34"/>
    <w:rsid w:val="00195EA0"/>
    <w:rsid w:val="00196AB2"/>
    <w:rsid w:val="00197530"/>
    <w:rsid w:val="001979BE"/>
    <w:rsid w:val="001A018D"/>
    <w:rsid w:val="001A03E8"/>
    <w:rsid w:val="001A045C"/>
    <w:rsid w:val="001A09DA"/>
    <w:rsid w:val="001A0FDD"/>
    <w:rsid w:val="001A1028"/>
    <w:rsid w:val="001A22A9"/>
    <w:rsid w:val="001A26F4"/>
    <w:rsid w:val="001A29F1"/>
    <w:rsid w:val="001A34B7"/>
    <w:rsid w:val="001A38F0"/>
    <w:rsid w:val="001A3B8E"/>
    <w:rsid w:val="001A3C8E"/>
    <w:rsid w:val="001A3EAB"/>
    <w:rsid w:val="001A3F41"/>
    <w:rsid w:val="001A4301"/>
    <w:rsid w:val="001A475B"/>
    <w:rsid w:val="001A55AF"/>
    <w:rsid w:val="001A5C44"/>
    <w:rsid w:val="001A680F"/>
    <w:rsid w:val="001A7F76"/>
    <w:rsid w:val="001B0A4C"/>
    <w:rsid w:val="001B0BE6"/>
    <w:rsid w:val="001B1156"/>
    <w:rsid w:val="001B1183"/>
    <w:rsid w:val="001B149F"/>
    <w:rsid w:val="001B1827"/>
    <w:rsid w:val="001B2E9A"/>
    <w:rsid w:val="001B350E"/>
    <w:rsid w:val="001B3D64"/>
    <w:rsid w:val="001B434F"/>
    <w:rsid w:val="001B4716"/>
    <w:rsid w:val="001B487C"/>
    <w:rsid w:val="001B493B"/>
    <w:rsid w:val="001B4D83"/>
    <w:rsid w:val="001B55FF"/>
    <w:rsid w:val="001B58A0"/>
    <w:rsid w:val="001B596B"/>
    <w:rsid w:val="001B6411"/>
    <w:rsid w:val="001B6F57"/>
    <w:rsid w:val="001B7869"/>
    <w:rsid w:val="001B7891"/>
    <w:rsid w:val="001C08C0"/>
    <w:rsid w:val="001C19B0"/>
    <w:rsid w:val="001C1E2D"/>
    <w:rsid w:val="001C2428"/>
    <w:rsid w:val="001C2598"/>
    <w:rsid w:val="001C2BD2"/>
    <w:rsid w:val="001C2E64"/>
    <w:rsid w:val="001C2EB3"/>
    <w:rsid w:val="001C3562"/>
    <w:rsid w:val="001C38A0"/>
    <w:rsid w:val="001C3BD9"/>
    <w:rsid w:val="001C4633"/>
    <w:rsid w:val="001C469E"/>
    <w:rsid w:val="001C4D06"/>
    <w:rsid w:val="001C4EBD"/>
    <w:rsid w:val="001C4FF0"/>
    <w:rsid w:val="001C515F"/>
    <w:rsid w:val="001C542E"/>
    <w:rsid w:val="001C545F"/>
    <w:rsid w:val="001C58B9"/>
    <w:rsid w:val="001C5F9B"/>
    <w:rsid w:val="001C62AB"/>
    <w:rsid w:val="001C668D"/>
    <w:rsid w:val="001C7BCD"/>
    <w:rsid w:val="001C7BCF"/>
    <w:rsid w:val="001D04D0"/>
    <w:rsid w:val="001D05E9"/>
    <w:rsid w:val="001D0793"/>
    <w:rsid w:val="001D0A6E"/>
    <w:rsid w:val="001D0C81"/>
    <w:rsid w:val="001D1118"/>
    <w:rsid w:val="001D1983"/>
    <w:rsid w:val="001D20F5"/>
    <w:rsid w:val="001D2258"/>
    <w:rsid w:val="001D2378"/>
    <w:rsid w:val="001D2414"/>
    <w:rsid w:val="001D249A"/>
    <w:rsid w:val="001D29D4"/>
    <w:rsid w:val="001D30E0"/>
    <w:rsid w:val="001D32AE"/>
    <w:rsid w:val="001D3470"/>
    <w:rsid w:val="001D355A"/>
    <w:rsid w:val="001D3821"/>
    <w:rsid w:val="001D3F23"/>
    <w:rsid w:val="001D446D"/>
    <w:rsid w:val="001D4AFE"/>
    <w:rsid w:val="001D4E06"/>
    <w:rsid w:val="001D5A79"/>
    <w:rsid w:val="001D6339"/>
    <w:rsid w:val="001D6F58"/>
    <w:rsid w:val="001D7043"/>
    <w:rsid w:val="001D7736"/>
    <w:rsid w:val="001D79F8"/>
    <w:rsid w:val="001E05A6"/>
    <w:rsid w:val="001E076F"/>
    <w:rsid w:val="001E0D9F"/>
    <w:rsid w:val="001E1083"/>
    <w:rsid w:val="001E1891"/>
    <w:rsid w:val="001E1BD7"/>
    <w:rsid w:val="001E1CE0"/>
    <w:rsid w:val="001E1D55"/>
    <w:rsid w:val="001E27A0"/>
    <w:rsid w:val="001E282E"/>
    <w:rsid w:val="001E2EBE"/>
    <w:rsid w:val="001E2EFB"/>
    <w:rsid w:val="001E31A6"/>
    <w:rsid w:val="001E320A"/>
    <w:rsid w:val="001E338F"/>
    <w:rsid w:val="001E3902"/>
    <w:rsid w:val="001E3FF7"/>
    <w:rsid w:val="001E3FFA"/>
    <w:rsid w:val="001E423A"/>
    <w:rsid w:val="001E42E9"/>
    <w:rsid w:val="001E4CB6"/>
    <w:rsid w:val="001E4CC3"/>
    <w:rsid w:val="001E5017"/>
    <w:rsid w:val="001E587F"/>
    <w:rsid w:val="001E5D74"/>
    <w:rsid w:val="001E64BB"/>
    <w:rsid w:val="001E660A"/>
    <w:rsid w:val="001E6718"/>
    <w:rsid w:val="001E6847"/>
    <w:rsid w:val="001E6A62"/>
    <w:rsid w:val="001E725C"/>
    <w:rsid w:val="001E7D04"/>
    <w:rsid w:val="001F02B2"/>
    <w:rsid w:val="001F05DF"/>
    <w:rsid w:val="001F0721"/>
    <w:rsid w:val="001F0797"/>
    <w:rsid w:val="001F0A9A"/>
    <w:rsid w:val="001F0BCB"/>
    <w:rsid w:val="001F0DAE"/>
    <w:rsid w:val="001F113C"/>
    <w:rsid w:val="001F11F1"/>
    <w:rsid w:val="001F13E3"/>
    <w:rsid w:val="001F1554"/>
    <w:rsid w:val="001F16C4"/>
    <w:rsid w:val="001F1CEC"/>
    <w:rsid w:val="001F2826"/>
    <w:rsid w:val="001F2BB0"/>
    <w:rsid w:val="001F2E4C"/>
    <w:rsid w:val="001F3327"/>
    <w:rsid w:val="001F37FA"/>
    <w:rsid w:val="001F382A"/>
    <w:rsid w:val="001F3B47"/>
    <w:rsid w:val="001F3CB0"/>
    <w:rsid w:val="001F3FB4"/>
    <w:rsid w:val="001F44D4"/>
    <w:rsid w:val="001F477A"/>
    <w:rsid w:val="001F4878"/>
    <w:rsid w:val="001F4CD5"/>
    <w:rsid w:val="001F4CF5"/>
    <w:rsid w:val="001F5942"/>
    <w:rsid w:val="001F5A2F"/>
    <w:rsid w:val="001F62A8"/>
    <w:rsid w:val="001F6685"/>
    <w:rsid w:val="001F6A7D"/>
    <w:rsid w:val="001F6E0C"/>
    <w:rsid w:val="001F707C"/>
    <w:rsid w:val="001F74D9"/>
    <w:rsid w:val="001F79BE"/>
    <w:rsid w:val="001F7D23"/>
    <w:rsid w:val="0020032B"/>
    <w:rsid w:val="00200568"/>
    <w:rsid w:val="002008DD"/>
    <w:rsid w:val="00200EC6"/>
    <w:rsid w:val="00201365"/>
    <w:rsid w:val="0020141A"/>
    <w:rsid w:val="0020193C"/>
    <w:rsid w:val="002021B5"/>
    <w:rsid w:val="00202318"/>
    <w:rsid w:val="0020240B"/>
    <w:rsid w:val="00202537"/>
    <w:rsid w:val="00203308"/>
    <w:rsid w:val="00203D4B"/>
    <w:rsid w:val="00204323"/>
    <w:rsid w:val="002045C2"/>
    <w:rsid w:val="002046AE"/>
    <w:rsid w:val="0020501A"/>
    <w:rsid w:val="0020536B"/>
    <w:rsid w:val="00205D0C"/>
    <w:rsid w:val="00206425"/>
    <w:rsid w:val="00206C8F"/>
    <w:rsid w:val="00207DF4"/>
    <w:rsid w:val="00207EB3"/>
    <w:rsid w:val="00210B06"/>
    <w:rsid w:val="00210FBE"/>
    <w:rsid w:val="002114FA"/>
    <w:rsid w:val="00211714"/>
    <w:rsid w:val="00211930"/>
    <w:rsid w:val="00211CF6"/>
    <w:rsid w:val="002123F1"/>
    <w:rsid w:val="00212C85"/>
    <w:rsid w:val="002139E9"/>
    <w:rsid w:val="00213F12"/>
    <w:rsid w:val="00214062"/>
    <w:rsid w:val="0021440A"/>
    <w:rsid w:val="00214AA7"/>
    <w:rsid w:val="00215317"/>
    <w:rsid w:val="00215754"/>
    <w:rsid w:val="002159FB"/>
    <w:rsid w:val="00216380"/>
    <w:rsid w:val="002164CB"/>
    <w:rsid w:val="00217123"/>
    <w:rsid w:val="00217267"/>
    <w:rsid w:val="002172D3"/>
    <w:rsid w:val="002176EE"/>
    <w:rsid w:val="00217A8D"/>
    <w:rsid w:val="00217C87"/>
    <w:rsid w:val="002201CE"/>
    <w:rsid w:val="00220385"/>
    <w:rsid w:val="00220419"/>
    <w:rsid w:val="002204AE"/>
    <w:rsid w:val="002204B7"/>
    <w:rsid w:val="002205FC"/>
    <w:rsid w:val="00220673"/>
    <w:rsid w:val="00220913"/>
    <w:rsid w:val="0022097A"/>
    <w:rsid w:val="002209AA"/>
    <w:rsid w:val="0022144B"/>
    <w:rsid w:val="00221670"/>
    <w:rsid w:val="00221F61"/>
    <w:rsid w:val="0022247A"/>
    <w:rsid w:val="0022328E"/>
    <w:rsid w:val="002235A1"/>
    <w:rsid w:val="00223E8D"/>
    <w:rsid w:val="00224348"/>
    <w:rsid w:val="00224727"/>
    <w:rsid w:val="0022481E"/>
    <w:rsid w:val="00224B7C"/>
    <w:rsid w:val="0022504F"/>
    <w:rsid w:val="0022556E"/>
    <w:rsid w:val="00225D87"/>
    <w:rsid w:val="0022633F"/>
    <w:rsid w:val="00226FD4"/>
    <w:rsid w:val="002271D9"/>
    <w:rsid w:val="00227388"/>
    <w:rsid w:val="00227840"/>
    <w:rsid w:val="00227889"/>
    <w:rsid w:val="00227DD4"/>
    <w:rsid w:val="00227F2D"/>
    <w:rsid w:val="002302CB"/>
    <w:rsid w:val="00231192"/>
    <w:rsid w:val="002319D6"/>
    <w:rsid w:val="00231BC4"/>
    <w:rsid w:val="002320D7"/>
    <w:rsid w:val="0023214F"/>
    <w:rsid w:val="002324D1"/>
    <w:rsid w:val="00232F2C"/>
    <w:rsid w:val="00233C48"/>
    <w:rsid w:val="00234657"/>
    <w:rsid w:val="00234B91"/>
    <w:rsid w:val="002350BB"/>
    <w:rsid w:val="002358D9"/>
    <w:rsid w:val="00235B72"/>
    <w:rsid w:val="00235B8D"/>
    <w:rsid w:val="00235EAF"/>
    <w:rsid w:val="002365AF"/>
    <w:rsid w:val="00236CDC"/>
    <w:rsid w:val="00236E7F"/>
    <w:rsid w:val="0023704A"/>
    <w:rsid w:val="002379DC"/>
    <w:rsid w:val="00237D9C"/>
    <w:rsid w:val="00240D67"/>
    <w:rsid w:val="00240E58"/>
    <w:rsid w:val="00240EC2"/>
    <w:rsid w:val="002414D3"/>
    <w:rsid w:val="00241672"/>
    <w:rsid w:val="0024195A"/>
    <w:rsid w:val="00241D4B"/>
    <w:rsid w:val="00241EA8"/>
    <w:rsid w:val="00241F54"/>
    <w:rsid w:val="00241F93"/>
    <w:rsid w:val="00242EC2"/>
    <w:rsid w:val="0024378A"/>
    <w:rsid w:val="00243D3C"/>
    <w:rsid w:val="002442B9"/>
    <w:rsid w:val="0024437E"/>
    <w:rsid w:val="00244568"/>
    <w:rsid w:val="0024484F"/>
    <w:rsid w:val="002448AA"/>
    <w:rsid w:val="002450B6"/>
    <w:rsid w:val="002450DB"/>
    <w:rsid w:val="00245528"/>
    <w:rsid w:val="00245AA9"/>
    <w:rsid w:val="002462E3"/>
    <w:rsid w:val="00246EB2"/>
    <w:rsid w:val="00247185"/>
    <w:rsid w:val="00247F4F"/>
    <w:rsid w:val="00250080"/>
    <w:rsid w:val="00250160"/>
    <w:rsid w:val="00250611"/>
    <w:rsid w:val="0025084F"/>
    <w:rsid w:val="002509EE"/>
    <w:rsid w:val="00250AFA"/>
    <w:rsid w:val="00250BC3"/>
    <w:rsid w:val="00250DCC"/>
    <w:rsid w:val="00250F01"/>
    <w:rsid w:val="0025137C"/>
    <w:rsid w:val="0025255F"/>
    <w:rsid w:val="00252719"/>
    <w:rsid w:val="002527FF"/>
    <w:rsid w:val="00252D54"/>
    <w:rsid w:val="00252F5A"/>
    <w:rsid w:val="00253DF3"/>
    <w:rsid w:val="00253E47"/>
    <w:rsid w:val="002541AA"/>
    <w:rsid w:val="00255FB3"/>
    <w:rsid w:val="002561FF"/>
    <w:rsid w:val="002565AB"/>
    <w:rsid w:val="00256DEF"/>
    <w:rsid w:val="00256E6A"/>
    <w:rsid w:val="0025707F"/>
    <w:rsid w:val="00257105"/>
    <w:rsid w:val="0025714B"/>
    <w:rsid w:val="00257475"/>
    <w:rsid w:val="002578D4"/>
    <w:rsid w:val="00257B2C"/>
    <w:rsid w:val="00257BB8"/>
    <w:rsid w:val="00257BE0"/>
    <w:rsid w:val="00257D6C"/>
    <w:rsid w:val="002601E5"/>
    <w:rsid w:val="00260410"/>
    <w:rsid w:val="002606D9"/>
    <w:rsid w:val="00260921"/>
    <w:rsid w:val="002609AC"/>
    <w:rsid w:val="00260F90"/>
    <w:rsid w:val="00260FD3"/>
    <w:rsid w:val="002619D9"/>
    <w:rsid w:val="00261DC4"/>
    <w:rsid w:val="00261EF4"/>
    <w:rsid w:val="0026205B"/>
    <w:rsid w:val="00263109"/>
    <w:rsid w:val="00263168"/>
    <w:rsid w:val="002632AC"/>
    <w:rsid w:val="002632E8"/>
    <w:rsid w:val="002638A0"/>
    <w:rsid w:val="00264157"/>
    <w:rsid w:val="002641ED"/>
    <w:rsid w:val="0026436C"/>
    <w:rsid w:val="002645FF"/>
    <w:rsid w:val="00264654"/>
    <w:rsid w:val="00264DC0"/>
    <w:rsid w:val="00264E00"/>
    <w:rsid w:val="00265377"/>
    <w:rsid w:val="002655FB"/>
    <w:rsid w:val="002659B7"/>
    <w:rsid w:val="00265CCD"/>
    <w:rsid w:val="00266250"/>
    <w:rsid w:val="002663CE"/>
    <w:rsid w:val="00266614"/>
    <w:rsid w:val="00266BC2"/>
    <w:rsid w:val="00266D65"/>
    <w:rsid w:val="002673C4"/>
    <w:rsid w:val="002679F6"/>
    <w:rsid w:val="00267E63"/>
    <w:rsid w:val="00270531"/>
    <w:rsid w:val="00270A44"/>
    <w:rsid w:val="00270AC9"/>
    <w:rsid w:val="00270C48"/>
    <w:rsid w:val="0027184F"/>
    <w:rsid w:val="0027190C"/>
    <w:rsid w:val="00271D04"/>
    <w:rsid w:val="00272014"/>
    <w:rsid w:val="00272301"/>
    <w:rsid w:val="00272A36"/>
    <w:rsid w:val="00272D44"/>
    <w:rsid w:val="00272D5C"/>
    <w:rsid w:val="00272E90"/>
    <w:rsid w:val="00272EB4"/>
    <w:rsid w:val="002731D7"/>
    <w:rsid w:val="0027320C"/>
    <w:rsid w:val="002736A2"/>
    <w:rsid w:val="002737B0"/>
    <w:rsid w:val="0027384A"/>
    <w:rsid w:val="00273D92"/>
    <w:rsid w:val="00273F55"/>
    <w:rsid w:val="00273F89"/>
    <w:rsid w:val="00273FB2"/>
    <w:rsid w:val="00274599"/>
    <w:rsid w:val="00274750"/>
    <w:rsid w:val="00274F39"/>
    <w:rsid w:val="002752DD"/>
    <w:rsid w:val="00275313"/>
    <w:rsid w:val="00275344"/>
    <w:rsid w:val="00275AE0"/>
    <w:rsid w:val="00275B3A"/>
    <w:rsid w:val="00275B7D"/>
    <w:rsid w:val="00275B84"/>
    <w:rsid w:val="00275C73"/>
    <w:rsid w:val="00275D88"/>
    <w:rsid w:val="00276045"/>
    <w:rsid w:val="00276769"/>
    <w:rsid w:val="0027679D"/>
    <w:rsid w:val="002768A6"/>
    <w:rsid w:val="00276BFF"/>
    <w:rsid w:val="00277498"/>
    <w:rsid w:val="00277A2F"/>
    <w:rsid w:val="00277B2F"/>
    <w:rsid w:val="0028116A"/>
    <w:rsid w:val="00281310"/>
    <w:rsid w:val="00281DAC"/>
    <w:rsid w:val="00281DAE"/>
    <w:rsid w:val="00281E8F"/>
    <w:rsid w:val="0028210F"/>
    <w:rsid w:val="0028286E"/>
    <w:rsid w:val="00283816"/>
    <w:rsid w:val="002838AD"/>
    <w:rsid w:val="00284441"/>
    <w:rsid w:val="002846C5"/>
    <w:rsid w:val="0028481A"/>
    <w:rsid w:val="00285378"/>
    <w:rsid w:val="002855AF"/>
    <w:rsid w:val="00285AED"/>
    <w:rsid w:val="00285EF0"/>
    <w:rsid w:val="00286341"/>
    <w:rsid w:val="002863E2"/>
    <w:rsid w:val="00286997"/>
    <w:rsid w:val="00286C78"/>
    <w:rsid w:val="0028707B"/>
    <w:rsid w:val="0028709B"/>
    <w:rsid w:val="002871C3"/>
    <w:rsid w:val="00287E8C"/>
    <w:rsid w:val="002901DF"/>
    <w:rsid w:val="00290360"/>
    <w:rsid w:val="002905F2"/>
    <w:rsid w:val="00290C6F"/>
    <w:rsid w:val="00290DAB"/>
    <w:rsid w:val="002912C6"/>
    <w:rsid w:val="002914D1"/>
    <w:rsid w:val="002916A3"/>
    <w:rsid w:val="002916EF"/>
    <w:rsid w:val="002917FC"/>
    <w:rsid w:val="00291CDB"/>
    <w:rsid w:val="00291F7B"/>
    <w:rsid w:val="00291F84"/>
    <w:rsid w:val="0029210B"/>
    <w:rsid w:val="0029289F"/>
    <w:rsid w:val="0029303E"/>
    <w:rsid w:val="002934F1"/>
    <w:rsid w:val="00293939"/>
    <w:rsid w:val="00293944"/>
    <w:rsid w:val="00293E66"/>
    <w:rsid w:val="00293F2A"/>
    <w:rsid w:val="00294A3B"/>
    <w:rsid w:val="00294D1C"/>
    <w:rsid w:val="00294E72"/>
    <w:rsid w:val="00295374"/>
    <w:rsid w:val="00295D28"/>
    <w:rsid w:val="00295D73"/>
    <w:rsid w:val="0029648C"/>
    <w:rsid w:val="00296653"/>
    <w:rsid w:val="00296AB3"/>
    <w:rsid w:val="00296C1E"/>
    <w:rsid w:val="002973DA"/>
    <w:rsid w:val="00297C58"/>
    <w:rsid w:val="00297EF0"/>
    <w:rsid w:val="002A07F1"/>
    <w:rsid w:val="002A0990"/>
    <w:rsid w:val="002A0D55"/>
    <w:rsid w:val="002A1FBC"/>
    <w:rsid w:val="002A22C1"/>
    <w:rsid w:val="002A2497"/>
    <w:rsid w:val="002A2C8F"/>
    <w:rsid w:val="002A2CAA"/>
    <w:rsid w:val="002A36A8"/>
    <w:rsid w:val="002A3C36"/>
    <w:rsid w:val="002A3DF5"/>
    <w:rsid w:val="002A3E60"/>
    <w:rsid w:val="002A3F36"/>
    <w:rsid w:val="002A3FBD"/>
    <w:rsid w:val="002A4165"/>
    <w:rsid w:val="002A475B"/>
    <w:rsid w:val="002A4895"/>
    <w:rsid w:val="002A4D13"/>
    <w:rsid w:val="002A5261"/>
    <w:rsid w:val="002A5CCB"/>
    <w:rsid w:val="002A6557"/>
    <w:rsid w:val="002A6803"/>
    <w:rsid w:val="002A6AB3"/>
    <w:rsid w:val="002A6D81"/>
    <w:rsid w:val="002A6E29"/>
    <w:rsid w:val="002A6E52"/>
    <w:rsid w:val="002A73B5"/>
    <w:rsid w:val="002A743E"/>
    <w:rsid w:val="002A7749"/>
    <w:rsid w:val="002A7E7A"/>
    <w:rsid w:val="002A7E92"/>
    <w:rsid w:val="002B00BB"/>
    <w:rsid w:val="002B0A16"/>
    <w:rsid w:val="002B134D"/>
    <w:rsid w:val="002B1918"/>
    <w:rsid w:val="002B19D8"/>
    <w:rsid w:val="002B1B52"/>
    <w:rsid w:val="002B1CB5"/>
    <w:rsid w:val="002B1EFE"/>
    <w:rsid w:val="002B2130"/>
    <w:rsid w:val="002B2805"/>
    <w:rsid w:val="002B29CA"/>
    <w:rsid w:val="002B29CD"/>
    <w:rsid w:val="002B2A45"/>
    <w:rsid w:val="002B2F09"/>
    <w:rsid w:val="002B41C7"/>
    <w:rsid w:val="002B4AAD"/>
    <w:rsid w:val="002B4D83"/>
    <w:rsid w:val="002B59AF"/>
    <w:rsid w:val="002B5B92"/>
    <w:rsid w:val="002B6084"/>
    <w:rsid w:val="002B6582"/>
    <w:rsid w:val="002B66C6"/>
    <w:rsid w:val="002B6E90"/>
    <w:rsid w:val="002B749A"/>
    <w:rsid w:val="002C11A1"/>
    <w:rsid w:val="002C150E"/>
    <w:rsid w:val="002C1689"/>
    <w:rsid w:val="002C17FE"/>
    <w:rsid w:val="002C1A07"/>
    <w:rsid w:val="002C1D2E"/>
    <w:rsid w:val="002C1E17"/>
    <w:rsid w:val="002C2036"/>
    <w:rsid w:val="002C2869"/>
    <w:rsid w:val="002C2D5F"/>
    <w:rsid w:val="002C2DC0"/>
    <w:rsid w:val="002C3326"/>
    <w:rsid w:val="002C33A8"/>
    <w:rsid w:val="002C3BDA"/>
    <w:rsid w:val="002C4C60"/>
    <w:rsid w:val="002C4F2B"/>
    <w:rsid w:val="002C5120"/>
    <w:rsid w:val="002C52E8"/>
    <w:rsid w:val="002C581B"/>
    <w:rsid w:val="002C58B5"/>
    <w:rsid w:val="002C58C4"/>
    <w:rsid w:val="002C66B6"/>
    <w:rsid w:val="002C68EB"/>
    <w:rsid w:val="002C701B"/>
    <w:rsid w:val="002C7100"/>
    <w:rsid w:val="002C73CE"/>
    <w:rsid w:val="002C76FB"/>
    <w:rsid w:val="002C793C"/>
    <w:rsid w:val="002C7C7F"/>
    <w:rsid w:val="002D03D4"/>
    <w:rsid w:val="002D045F"/>
    <w:rsid w:val="002D06A3"/>
    <w:rsid w:val="002D0C30"/>
    <w:rsid w:val="002D0F2C"/>
    <w:rsid w:val="002D114E"/>
    <w:rsid w:val="002D11DA"/>
    <w:rsid w:val="002D1E4B"/>
    <w:rsid w:val="002D22D3"/>
    <w:rsid w:val="002D2A12"/>
    <w:rsid w:val="002D2BC5"/>
    <w:rsid w:val="002D2F5D"/>
    <w:rsid w:val="002D3050"/>
    <w:rsid w:val="002D3612"/>
    <w:rsid w:val="002D37C7"/>
    <w:rsid w:val="002D43BF"/>
    <w:rsid w:val="002D4625"/>
    <w:rsid w:val="002D4716"/>
    <w:rsid w:val="002D47F6"/>
    <w:rsid w:val="002D5025"/>
    <w:rsid w:val="002D51AB"/>
    <w:rsid w:val="002D51D7"/>
    <w:rsid w:val="002D529B"/>
    <w:rsid w:val="002D5A63"/>
    <w:rsid w:val="002D6196"/>
    <w:rsid w:val="002D6321"/>
    <w:rsid w:val="002D63D6"/>
    <w:rsid w:val="002D71FD"/>
    <w:rsid w:val="002D7497"/>
    <w:rsid w:val="002D7B50"/>
    <w:rsid w:val="002D7EEF"/>
    <w:rsid w:val="002E0243"/>
    <w:rsid w:val="002E02F4"/>
    <w:rsid w:val="002E0501"/>
    <w:rsid w:val="002E0509"/>
    <w:rsid w:val="002E0D52"/>
    <w:rsid w:val="002E0E70"/>
    <w:rsid w:val="002E0EB4"/>
    <w:rsid w:val="002E1025"/>
    <w:rsid w:val="002E117B"/>
    <w:rsid w:val="002E161F"/>
    <w:rsid w:val="002E1955"/>
    <w:rsid w:val="002E1ACB"/>
    <w:rsid w:val="002E1F26"/>
    <w:rsid w:val="002E24BA"/>
    <w:rsid w:val="002E29D7"/>
    <w:rsid w:val="002E2B96"/>
    <w:rsid w:val="002E2C52"/>
    <w:rsid w:val="002E3706"/>
    <w:rsid w:val="002E374C"/>
    <w:rsid w:val="002E3A61"/>
    <w:rsid w:val="002E3B06"/>
    <w:rsid w:val="002E3CDA"/>
    <w:rsid w:val="002E3F6C"/>
    <w:rsid w:val="002E410A"/>
    <w:rsid w:val="002E41FC"/>
    <w:rsid w:val="002E42C5"/>
    <w:rsid w:val="002E44FE"/>
    <w:rsid w:val="002E4DCC"/>
    <w:rsid w:val="002E4FF5"/>
    <w:rsid w:val="002E633E"/>
    <w:rsid w:val="002E64CD"/>
    <w:rsid w:val="002E657A"/>
    <w:rsid w:val="002E666A"/>
    <w:rsid w:val="002E693F"/>
    <w:rsid w:val="002E6DD5"/>
    <w:rsid w:val="002E76B9"/>
    <w:rsid w:val="002E77B7"/>
    <w:rsid w:val="002E79F5"/>
    <w:rsid w:val="002E7F02"/>
    <w:rsid w:val="002F0347"/>
    <w:rsid w:val="002F071F"/>
    <w:rsid w:val="002F114E"/>
    <w:rsid w:val="002F194B"/>
    <w:rsid w:val="002F247B"/>
    <w:rsid w:val="002F2EAB"/>
    <w:rsid w:val="002F30E0"/>
    <w:rsid w:val="002F32AC"/>
    <w:rsid w:val="002F3F45"/>
    <w:rsid w:val="002F42C4"/>
    <w:rsid w:val="002F44C2"/>
    <w:rsid w:val="002F4BF4"/>
    <w:rsid w:val="002F4F18"/>
    <w:rsid w:val="002F5353"/>
    <w:rsid w:val="002F5C95"/>
    <w:rsid w:val="002F6173"/>
    <w:rsid w:val="002F660B"/>
    <w:rsid w:val="002F69F5"/>
    <w:rsid w:val="002F6A76"/>
    <w:rsid w:val="002F6FB8"/>
    <w:rsid w:val="002F7013"/>
    <w:rsid w:val="002F71A6"/>
    <w:rsid w:val="002F7397"/>
    <w:rsid w:val="00300109"/>
    <w:rsid w:val="003004D2"/>
    <w:rsid w:val="003009A2"/>
    <w:rsid w:val="00300CE4"/>
    <w:rsid w:val="00300D80"/>
    <w:rsid w:val="00301228"/>
    <w:rsid w:val="003015FD"/>
    <w:rsid w:val="00301A96"/>
    <w:rsid w:val="00302008"/>
    <w:rsid w:val="003020DF"/>
    <w:rsid w:val="00302444"/>
    <w:rsid w:val="00302968"/>
    <w:rsid w:val="00302C6E"/>
    <w:rsid w:val="00302FF8"/>
    <w:rsid w:val="003038A6"/>
    <w:rsid w:val="003050D8"/>
    <w:rsid w:val="0030590D"/>
    <w:rsid w:val="00305C07"/>
    <w:rsid w:val="003060D9"/>
    <w:rsid w:val="003062BA"/>
    <w:rsid w:val="003065FF"/>
    <w:rsid w:val="00306910"/>
    <w:rsid w:val="00306956"/>
    <w:rsid w:val="00306CFE"/>
    <w:rsid w:val="00306E4B"/>
    <w:rsid w:val="0030731F"/>
    <w:rsid w:val="003073FB"/>
    <w:rsid w:val="00307687"/>
    <w:rsid w:val="003079A4"/>
    <w:rsid w:val="00307F5F"/>
    <w:rsid w:val="00307F60"/>
    <w:rsid w:val="003102BF"/>
    <w:rsid w:val="0031063C"/>
    <w:rsid w:val="003118B7"/>
    <w:rsid w:val="003124A3"/>
    <w:rsid w:val="0031261B"/>
    <w:rsid w:val="0031291F"/>
    <w:rsid w:val="00313332"/>
    <w:rsid w:val="0031339D"/>
    <w:rsid w:val="003137D4"/>
    <w:rsid w:val="00313C78"/>
    <w:rsid w:val="00313EDD"/>
    <w:rsid w:val="00314849"/>
    <w:rsid w:val="0031536E"/>
    <w:rsid w:val="0031596D"/>
    <w:rsid w:val="00315B74"/>
    <w:rsid w:val="00315D32"/>
    <w:rsid w:val="00315E5A"/>
    <w:rsid w:val="003160BC"/>
    <w:rsid w:val="003160F8"/>
    <w:rsid w:val="003162A5"/>
    <w:rsid w:val="003163B3"/>
    <w:rsid w:val="00316626"/>
    <w:rsid w:val="00316A04"/>
    <w:rsid w:val="00316F2B"/>
    <w:rsid w:val="00317846"/>
    <w:rsid w:val="00317C2E"/>
    <w:rsid w:val="00317D43"/>
    <w:rsid w:val="00320256"/>
    <w:rsid w:val="003203B8"/>
    <w:rsid w:val="003205BC"/>
    <w:rsid w:val="003207B3"/>
    <w:rsid w:val="00320C2C"/>
    <w:rsid w:val="00320D70"/>
    <w:rsid w:val="00320DD2"/>
    <w:rsid w:val="003211ED"/>
    <w:rsid w:val="003214E3"/>
    <w:rsid w:val="0032159A"/>
    <w:rsid w:val="003219FB"/>
    <w:rsid w:val="00321A44"/>
    <w:rsid w:val="00321A6C"/>
    <w:rsid w:val="00321B22"/>
    <w:rsid w:val="00321CAD"/>
    <w:rsid w:val="00321D2B"/>
    <w:rsid w:val="0032209F"/>
    <w:rsid w:val="00323153"/>
    <w:rsid w:val="003236B3"/>
    <w:rsid w:val="00323A7C"/>
    <w:rsid w:val="00323B82"/>
    <w:rsid w:val="00323F26"/>
    <w:rsid w:val="00324DC7"/>
    <w:rsid w:val="00324F5A"/>
    <w:rsid w:val="0032558F"/>
    <w:rsid w:val="00325CB5"/>
    <w:rsid w:val="00325D54"/>
    <w:rsid w:val="00327BC7"/>
    <w:rsid w:val="00327D1C"/>
    <w:rsid w:val="00327D76"/>
    <w:rsid w:val="00330039"/>
    <w:rsid w:val="003301B1"/>
    <w:rsid w:val="0033030C"/>
    <w:rsid w:val="003307EF"/>
    <w:rsid w:val="00330D44"/>
    <w:rsid w:val="003310B4"/>
    <w:rsid w:val="00331A2A"/>
    <w:rsid w:val="003320E7"/>
    <w:rsid w:val="003321EE"/>
    <w:rsid w:val="003335A6"/>
    <w:rsid w:val="00333751"/>
    <w:rsid w:val="00333B8C"/>
    <w:rsid w:val="00333D59"/>
    <w:rsid w:val="00334105"/>
    <w:rsid w:val="003345C6"/>
    <w:rsid w:val="00334CBC"/>
    <w:rsid w:val="00334CF3"/>
    <w:rsid w:val="00334FBD"/>
    <w:rsid w:val="00335181"/>
    <w:rsid w:val="00335367"/>
    <w:rsid w:val="0033559B"/>
    <w:rsid w:val="00335761"/>
    <w:rsid w:val="00335CEE"/>
    <w:rsid w:val="00335EDF"/>
    <w:rsid w:val="00335F44"/>
    <w:rsid w:val="003367F4"/>
    <w:rsid w:val="003368B5"/>
    <w:rsid w:val="00336FBA"/>
    <w:rsid w:val="0033774B"/>
    <w:rsid w:val="00337C33"/>
    <w:rsid w:val="00337FD8"/>
    <w:rsid w:val="003401FB"/>
    <w:rsid w:val="003404BE"/>
    <w:rsid w:val="00340D64"/>
    <w:rsid w:val="0034106A"/>
    <w:rsid w:val="00341368"/>
    <w:rsid w:val="00341E0C"/>
    <w:rsid w:val="00341E55"/>
    <w:rsid w:val="00342612"/>
    <w:rsid w:val="00342B6F"/>
    <w:rsid w:val="0034316F"/>
    <w:rsid w:val="00343214"/>
    <w:rsid w:val="00343716"/>
    <w:rsid w:val="003439E3"/>
    <w:rsid w:val="00343CA9"/>
    <w:rsid w:val="00343CE2"/>
    <w:rsid w:val="003441D0"/>
    <w:rsid w:val="003442F6"/>
    <w:rsid w:val="003442FA"/>
    <w:rsid w:val="00344346"/>
    <w:rsid w:val="003444DD"/>
    <w:rsid w:val="003447B4"/>
    <w:rsid w:val="00344960"/>
    <w:rsid w:val="00346084"/>
    <w:rsid w:val="0034616A"/>
    <w:rsid w:val="0034623B"/>
    <w:rsid w:val="003467FA"/>
    <w:rsid w:val="003468D3"/>
    <w:rsid w:val="00346F1E"/>
    <w:rsid w:val="00347A10"/>
    <w:rsid w:val="00347B58"/>
    <w:rsid w:val="00347DB3"/>
    <w:rsid w:val="00347F89"/>
    <w:rsid w:val="003500BA"/>
    <w:rsid w:val="0035054B"/>
    <w:rsid w:val="0035114E"/>
    <w:rsid w:val="00351240"/>
    <w:rsid w:val="003515CB"/>
    <w:rsid w:val="00351B6A"/>
    <w:rsid w:val="00351E81"/>
    <w:rsid w:val="00352481"/>
    <w:rsid w:val="00352EEB"/>
    <w:rsid w:val="00352FE9"/>
    <w:rsid w:val="00353B8D"/>
    <w:rsid w:val="00353F65"/>
    <w:rsid w:val="00354082"/>
    <w:rsid w:val="00354284"/>
    <w:rsid w:val="00354381"/>
    <w:rsid w:val="003543FB"/>
    <w:rsid w:val="00354715"/>
    <w:rsid w:val="0035503E"/>
    <w:rsid w:val="0035537B"/>
    <w:rsid w:val="00355E74"/>
    <w:rsid w:val="003563CB"/>
    <w:rsid w:val="00356BBC"/>
    <w:rsid w:val="00357017"/>
    <w:rsid w:val="00357423"/>
    <w:rsid w:val="00357B08"/>
    <w:rsid w:val="0036006F"/>
    <w:rsid w:val="00360316"/>
    <w:rsid w:val="0036079C"/>
    <w:rsid w:val="00361534"/>
    <w:rsid w:val="00361D56"/>
    <w:rsid w:val="00361F00"/>
    <w:rsid w:val="003621F8"/>
    <w:rsid w:val="00362613"/>
    <w:rsid w:val="00362972"/>
    <w:rsid w:val="00362A24"/>
    <w:rsid w:val="00362F16"/>
    <w:rsid w:val="00363AA1"/>
    <w:rsid w:val="00363F4D"/>
    <w:rsid w:val="00364186"/>
    <w:rsid w:val="00364472"/>
    <w:rsid w:val="003646A3"/>
    <w:rsid w:val="00364A92"/>
    <w:rsid w:val="00364B02"/>
    <w:rsid w:val="00364FD2"/>
    <w:rsid w:val="00365144"/>
    <w:rsid w:val="003651D5"/>
    <w:rsid w:val="00365998"/>
    <w:rsid w:val="003664E9"/>
    <w:rsid w:val="00366A81"/>
    <w:rsid w:val="00366C3F"/>
    <w:rsid w:val="00366F17"/>
    <w:rsid w:val="003676F3"/>
    <w:rsid w:val="00367A0C"/>
    <w:rsid w:val="00367BFE"/>
    <w:rsid w:val="0037020B"/>
    <w:rsid w:val="0037089A"/>
    <w:rsid w:val="003708EA"/>
    <w:rsid w:val="00370EA9"/>
    <w:rsid w:val="00371672"/>
    <w:rsid w:val="0037169C"/>
    <w:rsid w:val="00371BDF"/>
    <w:rsid w:val="0037218F"/>
    <w:rsid w:val="003723D2"/>
    <w:rsid w:val="00372740"/>
    <w:rsid w:val="00372CCB"/>
    <w:rsid w:val="00373389"/>
    <w:rsid w:val="00373542"/>
    <w:rsid w:val="00373BF0"/>
    <w:rsid w:val="00373F57"/>
    <w:rsid w:val="00374397"/>
    <w:rsid w:val="0037448E"/>
    <w:rsid w:val="00374732"/>
    <w:rsid w:val="00374E2D"/>
    <w:rsid w:val="00375397"/>
    <w:rsid w:val="003756C8"/>
    <w:rsid w:val="003758A3"/>
    <w:rsid w:val="00376214"/>
    <w:rsid w:val="00376BBC"/>
    <w:rsid w:val="003770F9"/>
    <w:rsid w:val="003772A5"/>
    <w:rsid w:val="00377837"/>
    <w:rsid w:val="00377BB3"/>
    <w:rsid w:val="00380200"/>
    <w:rsid w:val="0038058A"/>
    <w:rsid w:val="00380658"/>
    <w:rsid w:val="00380705"/>
    <w:rsid w:val="00380CC2"/>
    <w:rsid w:val="00380E86"/>
    <w:rsid w:val="00381246"/>
    <w:rsid w:val="00381420"/>
    <w:rsid w:val="00381535"/>
    <w:rsid w:val="00381585"/>
    <w:rsid w:val="00381799"/>
    <w:rsid w:val="00381A89"/>
    <w:rsid w:val="0038244C"/>
    <w:rsid w:val="003826F3"/>
    <w:rsid w:val="0038284C"/>
    <w:rsid w:val="0038306F"/>
    <w:rsid w:val="003831AB"/>
    <w:rsid w:val="00383D2B"/>
    <w:rsid w:val="00383F5E"/>
    <w:rsid w:val="00384B99"/>
    <w:rsid w:val="00384F56"/>
    <w:rsid w:val="00385768"/>
    <w:rsid w:val="003863A0"/>
    <w:rsid w:val="0038658D"/>
    <w:rsid w:val="00386A97"/>
    <w:rsid w:val="00386EA1"/>
    <w:rsid w:val="003871BF"/>
    <w:rsid w:val="003873A1"/>
    <w:rsid w:val="00387550"/>
    <w:rsid w:val="0038756F"/>
    <w:rsid w:val="00387F60"/>
    <w:rsid w:val="003902DC"/>
    <w:rsid w:val="0039037F"/>
    <w:rsid w:val="00390746"/>
    <w:rsid w:val="0039075D"/>
    <w:rsid w:val="00390BFF"/>
    <w:rsid w:val="00390D20"/>
    <w:rsid w:val="00391055"/>
    <w:rsid w:val="003917DA"/>
    <w:rsid w:val="00391A54"/>
    <w:rsid w:val="00391E75"/>
    <w:rsid w:val="00392186"/>
    <w:rsid w:val="00392310"/>
    <w:rsid w:val="00392B2D"/>
    <w:rsid w:val="00392CF7"/>
    <w:rsid w:val="00393145"/>
    <w:rsid w:val="003937FF"/>
    <w:rsid w:val="00393944"/>
    <w:rsid w:val="00393FBA"/>
    <w:rsid w:val="00394C8D"/>
    <w:rsid w:val="00394FFE"/>
    <w:rsid w:val="0039512B"/>
    <w:rsid w:val="003954A3"/>
    <w:rsid w:val="00395CBB"/>
    <w:rsid w:val="0039604E"/>
    <w:rsid w:val="003A00E1"/>
    <w:rsid w:val="003A0152"/>
    <w:rsid w:val="003A08E0"/>
    <w:rsid w:val="003A2291"/>
    <w:rsid w:val="003A2DB7"/>
    <w:rsid w:val="003A337A"/>
    <w:rsid w:val="003A3488"/>
    <w:rsid w:val="003A395E"/>
    <w:rsid w:val="003A3D46"/>
    <w:rsid w:val="003A4167"/>
    <w:rsid w:val="003A426E"/>
    <w:rsid w:val="003A428C"/>
    <w:rsid w:val="003A4400"/>
    <w:rsid w:val="003A48FD"/>
    <w:rsid w:val="003A4DA3"/>
    <w:rsid w:val="003A608E"/>
    <w:rsid w:val="003A635B"/>
    <w:rsid w:val="003A63BC"/>
    <w:rsid w:val="003A6A90"/>
    <w:rsid w:val="003A6BAA"/>
    <w:rsid w:val="003A6E93"/>
    <w:rsid w:val="003A7920"/>
    <w:rsid w:val="003A7F74"/>
    <w:rsid w:val="003B0629"/>
    <w:rsid w:val="003B070B"/>
    <w:rsid w:val="003B0BD1"/>
    <w:rsid w:val="003B0DFE"/>
    <w:rsid w:val="003B18FF"/>
    <w:rsid w:val="003B1D86"/>
    <w:rsid w:val="003B2C19"/>
    <w:rsid w:val="003B2DB2"/>
    <w:rsid w:val="003B3585"/>
    <w:rsid w:val="003B35B7"/>
    <w:rsid w:val="003B3C3D"/>
    <w:rsid w:val="003B4058"/>
    <w:rsid w:val="003B43D5"/>
    <w:rsid w:val="003B43F0"/>
    <w:rsid w:val="003B4C8F"/>
    <w:rsid w:val="003B4E5D"/>
    <w:rsid w:val="003B4F11"/>
    <w:rsid w:val="003B4FA1"/>
    <w:rsid w:val="003B5454"/>
    <w:rsid w:val="003B5954"/>
    <w:rsid w:val="003B5C09"/>
    <w:rsid w:val="003B659F"/>
    <w:rsid w:val="003B66D8"/>
    <w:rsid w:val="003B6A2C"/>
    <w:rsid w:val="003B6BDC"/>
    <w:rsid w:val="003B7699"/>
    <w:rsid w:val="003C0387"/>
    <w:rsid w:val="003C04C2"/>
    <w:rsid w:val="003C0605"/>
    <w:rsid w:val="003C0A90"/>
    <w:rsid w:val="003C0F13"/>
    <w:rsid w:val="003C131B"/>
    <w:rsid w:val="003C1A57"/>
    <w:rsid w:val="003C1D0B"/>
    <w:rsid w:val="003C228B"/>
    <w:rsid w:val="003C22F8"/>
    <w:rsid w:val="003C2EFD"/>
    <w:rsid w:val="003C30D8"/>
    <w:rsid w:val="003C33AF"/>
    <w:rsid w:val="003C4E74"/>
    <w:rsid w:val="003C4FFB"/>
    <w:rsid w:val="003C52A9"/>
    <w:rsid w:val="003C5607"/>
    <w:rsid w:val="003C587D"/>
    <w:rsid w:val="003C58DD"/>
    <w:rsid w:val="003C5B9A"/>
    <w:rsid w:val="003C5DD1"/>
    <w:rsid w:val="003C5EBE"/>
    <w:rsid w:val="003C5F9F"/>
    <w:rsid w:val="003C6314"/>
    <w:rsid w:val="003C67C0"/>
    <w:rsid w:val="003C6C20"/>
    <w:rsid w:val="003C719F"/>
    <w:rsid w:val="003C7224"/>
    <w:rsid w:val="003C74F4"/>
    <w:rsid w:val="003C7609"/>
    <w:rsid w:val="003C7645"/>
    <w:rsid w:val="003C7A8F"/>
    <w:rsid w:val="003C7E70"/>
    <w:rsid w:val="003C7FDD"/>
    <w:rsid w:val="003D08E5"/>
    <w:rsid w:val="003D16CA"/>
    <w:rsid w:val="003D283B"/>
    <w:rsid w:val="003D2F5B"/>
    <w:rsid w:val="003D336E"/>
    <w:rsid w:val="003D35EC"/>
    <w:rsid w:val="003D4045"/>
    <w:rsid w:val="003D5257"/>
    <w:rsid w:val="003D6233"/>
    <w:rsid w:val="003D6268"/>
    <w:rsid w:val="003D63B6"/>
    <w:rsid w:val="003D67A7"/>
    <w:rsid w:val="003D693A"/>
    <w:rsid w:val="003D6F26"/>
    <w:rsid w:val="003D7601"/>
    <w:rsid w:val="003D762D"/>
    <w:rsid w:val="003D7817"/>
    <w:rsid w:val="003D7A90"/>
    <w:rsid w:val="003D7E16"/>
    <w:rsid w:val="003E0540"/>
    <w:rsid w:val="003E0930"/>
    <w:rsid w:val="003E0A08"/>
    <w:rsid w:val="003E1609"/>
    <w:rsid w:val="003E186B"/>
    <w:rsid w:val="003E1F30"/>
    <w:rsid w:val="003E2448"/>
    <w:rsid w:val="003E2538"/>
    <w:rsid w:val="003E2579"/>
    <w:rsid w:val="003E28EC"/>
    <w:rsid w:val="003E2B91"/>
    <w:rsid w:val="003E369D"/>
    <w:rsid w:val="003E40E4"/>
    <w:rsid w:val="003E4713"/>
    <w:rsid w:val="003E4BB9"/>
    <w:rsid w:val="003E54CC"/>
    <w:rsid w:val="003E5D7E"/>
    <w:rsid w:val="003E6633"/>
    <w:rsid w:val="003E6762"/>
    <w:rsid w:val="003E7182"/>
    <w:rsid w:val="003F0881"/>
    <w:rsid w:val="003F1091"/>
    <w:rsid w:val="003F128F"/>
    <w:rsid w:val="003F15AC"/>
    <w:rsid w:val="003F2042"/>
    <w:rsid w:val="003F2D94"/>
    <w:rsid w:val="003F2E00"/>
    <w:rsid w:val="003F333A"/>
    <w:rsid w:val="003F37AB"/>
    <w:rsid w:val="003F37D8"/>
    <w:rsid w:val="003F3ACB"/>
    <w:rsid w:val="003F3CC8"/>
    <w:rsid w:val="003F6DD5"/>
    <w:rsid w:val="003F770E"/>
    <w:rsid w:val="003F7DC2"/>
    <w:rsid w:val="00400D84"/>
    <w:rsid w:val="0040136C"/>
    <w:rsid w:val="00401489"/>
    <w:rsid w:val="00401619"/>
    <w:rsid w:val="0040186C"/>
    <w:rsid w:val="004019CE"/>
    <w:rsid w:val="00401A00"/>
    <w:rsid w:val="00401FA1"/>
    <w:rsid w:val="0040200D"/>
    <w:rsid w:val="004023FA"/>
    <w:rsid w:val="0040250F"/>
    <w:rsid w:val="004029BC"/>
    <w:rsid w:val="004029E7"/>
    <w:rsid w:val="00402A32"/>
    <w:rsid w:val="00403DCC"/>
    <w:rsid w:val="00403F17"/>
    <w:rsid w:val="00404531"/>
    <w:rsid w:val="004049F1"/>
    <w:rsid w:val="00404F04"/>
    <w:rsid w:val="00405471"/>
    <w:rsid w:val="00406A23"/>
    <w:rsid w:val="00406A54"/>
    <w:rsid w:val="00406F06"/>
    <w:rsid w:val="00407103"/>
    <w:rsid w:val="004073F8"/>
    <w:rsid w:val="004079D4"/>
    <w:rsid w:val="0041029F"/>
    <w:rsid w:val="004102DB"/>
    <w:rsid w:val="004103C0"/>
    <w:rsid w:val="004108AC"/>
    <w:rsid w:val="00410EA5"/>
    <w:rsid w:val="00411364"/>
    <w:rsid w:val="00411376"/>
    <w:rsid w:val="0041168A"/>
    <w:rsid w:val="00411B77"/>
    <w:rsid w:val="00411E38"/>
    <w:rsid w:val="0041210E"/>
    <w:rsid w:val="004127B6"/>
    <w:rsid w:val="004128D4"/>
    <w:rsid w:val="0041316A"/>
    <w:rsid w:val="0041336A"/>
    <w:rsid w:val="004136B6"/>
    <w:rsid w:val="0041396D"/>
    <w:rsid w:val="00415220"/>
    <w:rsid w:val="00415367"/>
    <w:rsid w:val="00415FBD"/>
    <w:rsid w:val="00416015"/>
    <w:rsid w:val="00416E97"/>
    <w:rsid w:val="00416F57"/>
    <w:rsid w:val="00416FF5"/>
    <w:rsid w:val="00417151"/>
    <w:rsid w:val="00417490"/>
    <w:rsid w:val="004200DB"/>
    <w:rsid w:val="004208E2"/>
    <w:rsid w:val="00420F2F"/>
    <w:rsid w:val="00421055"/>
    <w:rsid w:val="004214B5"/>
    <w:rsid w:val="00421E6A"/>
    <w:rsid w:val="00422224"/>
    <w:rsid w:val="00422390"/>
    <w:rsid w:val="004223E1"/>
    <w:rsid w:val="00422A85"/>
    <w:rsid w:val="00422FAA"/>
    <w:rsid w:val="004235F6"/>
    <w:rsid w:val="00423AA3"/>
    <w:rsid w:val="00423B32"/>
    <w:rsid w:val="00423BCF"/>
    <w:rsid w:val="0042431A"/>
    <w:rsid w:val="004248CE"/>
    <w:rsid w:val="0042492A"/>
    <w:rsid w:val="00424A15"/>
    <w:rsid w:val="00424C09"/>
    <w:rsid w:val="00424CD2"/>
    <w:rsid w:val="00425829"/>
    <w:rsid w:val="004258B9"/>
    <w:rsid w:val="00426271"/>
    <w:rsid w:val="0042743D"/>
    <w:rsid w:val="00427BA8"/>
    <w:rsid w:val="00427EF2"/>
    <w:rsid w:val="004300BB"/>
    <w:rsid w:val="0043017C"/>
    <w:rsid w:val="004301EB"/>
    <w:rsid w:val="00430D06"/>
    <w:rsid w:val="00430D81"/>
    <w:rsid w:val="0043187A"/>
    <w:rsid w:val="00431939"/>
    <w:rsid w:val="00432886"/>
    <w:rsid w:val="00433085"/>
    <w:rsid w:val="00433315"/>
    <w:rsid w:val="00433E99"/>
    <w:rsid w:val="0043417F"/>
    <w:rsid w:val="004344C2"/>
    <w:rsid w:val="00434BAA"/>
    <w:rsid w:val="00434DCD"/>
    <w:rsid w:val="0043505D"/>
    <w:rsid w:val="00435ACD"/>
    <w:rsid w:val="00436FE2"/>
    <w:rsid w:val="00437C66"/>
    <w:rsid w:val="0044035F"/>
    <w:rsid w:val="00440774"/>
    <w:rsid w:val="0044141F"/>
    <w:rsid w:val="00441762"/>
    <w:rsid w:val="00441E19"/>
    <w:rsid w:val="0044294C"/>
    <w:rsid w:val="004429C0"/>
    <w:rsid w:val="004433F4"/>
    <w:rsid w:val="00443524"/>
    <w:rsid w:val="00443727"/>
    <w:rsid w:val="0044379D"/>
    <w:rsid w:val="004437A8"/>
    <w:rsid w:val="00443D36"/>
    <w:rsid w:val="00443E1D"/>
    <w:rsid w:val="004443B1"/>
    <w:rsid w:val="0044451A"/>
    <w:rsid w:val="0044452B"/>
    <w:rsid w:val="00445189"/>
    <w:rsid w:val="004451F7"/>
    <w:rsid w:val="004451FA"/>
    <w:rsid w:val="00445374"/>
    <w:rsid w:val="004455E6"/>
    <w:rsid w:val="00445E7A"/>
    <w:rsid w:val="0044643E"/>
    <w:rsid w:val="00446497"/>
    <w:rsid w:val="0044659A"/>
    <w:rsid w:val="00446C68"/>
    <w:rsid w:val="00446D4A"/>
    <w:rsid w:val="00446FD5"/>
    <w:rsid w:val="004475FB"/>
    <w:rsid w:val="00447665"/>
    <w:rsid w:val="00447774"/>
    <w:rsid w:val="00447F8B"/>
    <w:rsid w:val="0045173E"/>
    <w:rsid w:val="004519BC"/>
    <w:rsid w:val="00451AAC"/>
    <w:rsid w:val="00451B10"/>
    <w:rsid w:val="00451E74"/>
    <w:rsid w:val="00452377"/>
    <w:rsid w:val="00452808"/>
    <w:rsid w:val="0045286C"/>
    <w:rsid w:val="00452C8B"/>
    <w:rsid w:val="00453152"/>
    <w:rsid w:val="0045387E"/>
    <w:rsid w:val="00453A11"/>
    <w:rsid w:val="004542F9"/>
    <w:rsid w:val="00454767"/>
    <w:rsid w:val="00454891"/>
    <w:rsid w:val="00454896"/>
    <w:rsid w:val="00454913"/>
    <w:rsid w:val="0045513B"/>
    <w:rsid w:val="0045526B"/>
    <w:rsid w:val="00455346"/>
    <w:rsid w:val="00455A0E"/>
    <w:rsid w:val="00455F56"/>
    <w:rsid w:val="00456696"/>
    <w:rsid w:val="0045696F"/>
    <w:rsid w:val="00456C7D"/>
    <w:rsid w:val="00456D23"/>
    <w:rsid w:val="00456EAA"/>
    <w:rsid w:val="00456F7C"/>
    <w:rsid w:val="00456FFE"/>
    <w:rsid w:val="0045702E"/>
    <w:rsid w:val="00457DF1"/>
    <w:rsid w:val="0046009F"/>
    <w:rsid w:val="00460102"/>
    <w:rsid w:val="0046017B"/>
    <w:rsid w:val="00460584"/>
    <w:rsid w:val="00460AFB"/>
    <w:rsid w:val="00460B51"/>
    <w:rsid w:val="0046120E"/>
    <w:rsid w:val="0046227B"/>
    <w:rsid w:val="00462762"/>
    <w:rsid w:val="004628BF"/>
    <w:rsid w:val="00462A54"/>
    <w:rsid w:val="0046319F"/>
    <w:rsid w:val="00463419"/>
    <w:rsid w:val="004636ED"/>
    <w:rsid w:val="00463BEB"/>
    <w:rsid w:val="00463CEA"/>
    <w:rsid w:val="00464108"/>
    <w:rsid w:val="00464461"/>
    <w:rsid w:val="004646E9"/>
    <w:rsid w:val="00464DB1"/>
    <w:rsid w:val="00464E19"/>
    <w:rsid w:val="0046558B"/>
    <w:rsid w:val="004658D1"/>
    <w:rsid w:val="00465D29"/>
    <w:rsid w:val="0046618B"/>
    <w:rsid w:val="0046642E"/>
    <w:rsid w:val="00467388"/>
    <w:rsid w:val="00467C57"/>
    <w:rsid w:val="00470066"/>
    <w:rsid w:val="0047006F"/>
    <w:rsid w:val="004701C8"/>
    <w:rsid w:val="0047023A"/>
    <w:rsid w:val="004703FD"/>
    <w:rsid w:val="004706C3"/>
    <w:rsid w:val="00470D41"/>
    <w:rsid w:val="00470E2F"/>
    <w:rsid w:val="004719AE"/>
    <w:rsid w:val="00471F3A"/>
    <w:rsid w:val="00472139"/>
    <w:rsid w:val="004721F9"/>
    <w:rsid w:val="0047222C"/>
    <w:rsid w:val="004722F2"/>
    <w:rsid w:val="004724F4"/>
    <w:rsid w:val="0047281F"/>
    <w:rsid w:val="00472BF6"/>
    <w:rsid w:val="00472D4B"/>
    <w:rsid w:val="00472E49"/>
    <w:rsid w:val="00473B5D"/>
    <w:rsid w:val="00473D29"/>
    <w:rsid w:val="00473E32"/>
    <w:rsid w:val="00474251"/>
    <w:rsid w:val="00474485"/>
    <w:rsid w:val="00474543"/>
    <w:rsid w:val="00474684"/>
    <w:rsid w:val="0047489E"/>
    <w:rsid w:val="00474A08"/>
    <w:rsid w:val="00474CAE"/>
    <w:rsid w:val="004754C8"/>
    <w:rsid w:val="00475A2A"/>
    <w:rsid w:val="00475A79"/>
    <w:rsid w:val="00475C55"/>
    <w:rsid w:val="004761A1"/>
    <w:rsid w:val="004763EE"/>
    <w:rsid w:val="00476446"/>
    <w:rsid w:val="00476569"/>
    <w:rsid w:val="00477CF8"/>
    <w:rsid w:val="00477FBE"/>
    <w:rsid w:val="00480059"/>
    <w:rsid w:val="004801A5"/>
    <w:rsid w:val="00480571"/>
    <w:rsid w:val="0048213A"/>
    <w:rsid w:val="004822FA"/>
    <w:rsid w:val="00482A82"/>
    <w:rsid w:val="00482EB8"/>
    <w:rsid w:val="00483BFC"/>
    <w:rsid w:val="00483D17"/>
    <w:rsid w:val="004842B0"/>
    <w:rsid w:val="00484ACD"/>
    <w:rsid w:val="00484BD0"/>
    <w:rsid w:val="00485129"/>
    <w:rsid w:val="00485269"/>
    <w:rsid w:val="00485429"/>
    <w:rsid w:val="004854FE"/>
    <w:rsid w:val="00485C37"/>
    <w:rsid w:val="00485D88"/>
    <w:rsid w:val="0048690E"/>
    <w:rsid w:val="00486B02"/>
    <w:rsid w:val="00486FE1"/>
    <w:rsid w:val="004904B2"/>
    <w:rsid w:val="004907D9"/>
    <w:rsid w:val="00490D2D"/>
    <w:rsid w:val="00491052"/>
    <w:rsid w:val="0049111B"/>
    <w:rsid w:val="00491737"/>
    <w:rsid w:val="004917EE"/>
    <w:rsid w:val="00492050"/>
    <w:rsid w:val="0049253E"/>
    <w:rsid w:val="00492DFF"/>
    <w:rsid w:val="00493367"/>
    <w:rsid w:val="004934D8"/>
    <w:rsid w:val="004938FC"/>
    <w:rsid w:val="00493D4D"/>
    <w:rsid w:val="00493DE3"/>
    <w:rsid w:val="00494114"/>
    <w:rsid w:val="0049424F"/>
    <w:rsid w:val="00494E60"/>
    <w:rsid w:val="00495334"/>
    <w:rsid w:val="00495469"/>
    <w:rsid w:val="004955D9"/>
    <w:rsid w:val="004957AF"/>
    <w:rsid w:val="00495CAF"/>
    <w:rsid w:val="00495D2D"/>
    <w:rsid w:val="0049600D"/>
    <w:rsid w:val="004963CB"/>
    <w:rsid w:val="0049654D"/>
    <w:rsid w:val="004967F9"/>
    <w:rsid w:val="00496A0D"/>
    <w:rsid w:val="00496B34"/>
    <w:rsid w:val="00497383"/>
    <w:rsid w:val="00497803"/>
    <w:rsid w:val="00497C04"/>
    <w:rsid w:val="00497FA3"/>
    <w:rsid w:val="004A1354"/>
    <w:rsid w:val="004A1C84"/>
    <w:rsid w:val="004A1C89"/>
    <w:rsid w:val="004A2641"/>
    <w:rsid w:val="004A2920"/>
    <w:rsid w:val="004A2E98"/>
    <w:rsid w:val="004A3242"/>
    <w:rsid w:val="004A385A"/>
    <w:rsid w:val="004A38C4"/>
    <w:rsid w:val="004A3C1E"/>
    <w:rsid w:val="004A3D4F"/>
    <w:rsid w:val="004A443B"/>
    <w:rsid w:val="004A450D"/>
    <w:rsid w:val="004A4CCC"/>
    <w:rsid w:val="004A5183"/>
    <w:rsid w:val="004A523E"/>
    <w:rsid w:val="004A6181"/>
    <w:rsid w:val="004A62DE"/>
    <w:rsid w:val="004A66F2"/>
    <w:rsid w:val="004A67DC"/>
    <w:rsid w:val="004A68BA"/>
    <w:rsid w:val="004A69E6"/>
    <w:rsid w:val="004A7F73"/>
    <w:rsid w:val="004A7F9E"/>
    <w:rsid w:val="004B07DB"/>
    <w:rsid w:val="004B0B02"/>
    <w:rsid w:val="004B0D64"/>
    <w:rsid w:val="004B1A92"/>
    <w:rsid w:val="004B1DA4"/>
    <w:rsid w:val="004B2166"/>
    <w:rsid w:val="004B2184"/>
    <w:rsid w:val="004B24E9"/>
    <w:rsid w:val="004B2612"/>
    <w:rsid w:val="004B27BA"/>
    <w:rsid w:val="004B2C67"/>
    <w:rsid w:val="004B2D86"/>
    <w:rsid w:val="004B35D7"/>
    <w:rsid w:val="004B3705"/>
    <w:rsid w:val="004B3808"/>
    <w:rsid w:val="004B3D5F"/>
    <w:rsid w:val="004B484C"/>
    <w:rsid w:val="004B498E"/>
    <w:rsid w:val="004B4A2C"/>
    <w:rsid w:val="004B5AED"/>
    <w:rsid w:val="004B6BD1"/>
    <w:rsid w:val="004B6DC9"/>
    <w:rsid w:val="004B6E0F"/>
    <w:rsid w:val="004B79B4"/>
    <w:rsid w:val="004B7FEA"/>
    <w:rsid w:val="004C01AE"/>
    <w:rsid w:val="004C062C"/>
    <w:rsid w:val="004C0B65"/>
    <w:rsid w:val="004C0DA1"/>
    <w:rsid w:val="004C15B5"/>
    <w:rsid w:val="004C200A"/>
    <w:rsid w:val="004C23B0"/>
    <w:rsid w:val="004C2EA0"/>
    <w:rsid w:val="004C34F7"/>
    <w:rsid w:val="004C3644"/>
    <w:rsid w:val="004C36E4"/>
    <w:rsid w:val="004C3E11"/>
    <w:rsid w:val="004C3E32"/>
    <w:rsid w:val="004C3F35"/>
    <w:rsid w:val="004C3FDF"/>
    <w:rsid w:val="004C443C"/>
    <w:rsid w:val="004C44AA"/>
    <w:rsid w:val="004C458F"/>
    <w:rsid w:val="004C4618"/>
    <w:rsid w:val="004C493B"/>
    <w:rsid w:val="004C4B07"/>
    <w:rsid w:val="004C5D2B"/>
    <w:rsid w:val="004C6693"/>
    <w:rsid w:val="004C6E75"/>
    <w:rsid w:val="004C6F48"/>
    <w:rsid w:val="004C71FA"/>
    <w:rsid w:val="004C7824"/>
    <w:rsid w:val="004C7F2B"/>
    <w:rsid w:val="004D016B"/>
    <w:rsid w:val="004D0275"/>
    <w:rsid w:val="004D0304"/>
    <w:rsid w:val="004D045E"/>
    <w:rsid w:val="004D0461"/>
    <w:rsid w:val="004D166F"/>
    <w:rsid w:val="004D1ACE"/>
    <w:rsid w:val="004D1AF4"/>
    <w:rsid w:val="004D2237"/>
    <w:rsid w:val="004D28A7"/>
    <w:rsid w:val="004D28ED"/>
    <w:rsid w:val="004D2D89"/>
    <w:rsid w:val="004D2FDE"/>
    <w:rsid w:val="004D3721"/>
    <w:rsid w:val="004D3861"/>
    <w:rsid w:val="004D3AE7"/>
    <w:rsid w:val="004D41D6"/>
    <w:rsid w:val="004D4569"/>
    <w:rsid w:val="004D4B56"/>
    <w:rsid w:val="004D4CEB"/>
    <w:rsid w:val="004D4DF0"/>
    <w:rsid w:val="004D5439"/>
    <w:rsid w:val="004D55EF"/>
    <w:rsid w:val="004D567B"/>
    <w:rsid w:val="004D5A8A"/>
    <w:rsid w:val="004D6339"/>
    <w:rsid w:val="004D6FD8"/>
    <w:rsid w:val="004D7020"/>
    <w:rsid w:val="004D70AB"/>
    <w:rsid w:val="004D72FF"/>
    <w:rsid w:val="004D771F"/>
    <w:rsid w:val="004D797A"/>
    <w:rsid w:val="004D7FA3"/>
    <w:rsid w:val="004E00BA"/>
    <w:rsid w:val="004E032C"/>
    <w:rsid w:val="004E0564"/>
    <w:rsid w:val="004E1E3F"/>
    <w:rsid w:val="004E232D"/>
    <w:rsid w:val="004E25DC"/>
    <w:rsid w:val="004E34C7"/>
    <w:rsid w:val="004E35CA"/>
    <w:rsid w:val="004E3824"/>
    <w:rsid w:val="004E3EB2"/>
    <w:rsid w:val="004E3F80"/>
    <w:rsid w:val="004E4002"/>
    <w:rsid w:val="004E4030"/>
    <w:rsid w:val="004E42CF"/>
    <w:rsid w:val="004E4C5D"/>
    <w:rsid w:val="004E565C"/>
    <w:rsid w:val="004E5734"/>
    <w:rsid w:val="004E5E74"/>
    <w:rsid w:val="004E6170"/>
    <w:rsid w:val="004E6612"/>
    <w:rsid w:val="004E6E66"/>
    <w:rsid w:val="004E708B"/>
    <w:rsid w:val="004E769A"/>
    <w:rsid w:val="004E7B3B"/>
    <w:rsid w:val="004E7E58"/>
    <w:rsid w:val="004F01B3"/>
    <w:rsid w:val="004F0423"/>
    <w:rsid w:val="004F1393"/>
    <w:rsid w:val="004F15E8"/>
    <w:rsid w:val="004F1CDB"/>
    <w:rsid w:val="004F26A9"/>
    <w:rsid w:val="004F29EE"/>
    <w:rsid w:val="004F392D"/>
    <w:rsid w:val="004F3F62"/>
    <w:rsid w:val="004F3F70"/>
    <w:rsid w:val="004F4307"/>
    <w:rsid w:val="004F4378"/>
    <w:rsid w:val="004F5059"/>
    <w:rsid w:val="004F539B"/>
    <w:rsid w:val="004F550E"/>
    <w:rsid w:val="004F56A4"/>
    <w:rsid w:val="004F64F5"/>
    <w:rsid w:val="004F7021"/>
    <w:rsid w:val="004F7234"/>
    <w:rsid w:val="004F7BCF"/>
    <w:rsid w:val="004F7D8C"/>
    <w:rsid w:val="0050015F"/>
    <w:rsid w:val="0050026A"/>
    <w:rsid w:val="00500C8B"/>
    <w:rsid w:val="00500CDA"/>
    <w:rsid w:val="00500EAE"/>
    <w:rsid w:val="005013A3"/>
    <w:rsid w:val="005013D7"/>
    <w:rsid w:val="00501AB1"/>
    <w:rsid w:val="00501AFB"/>
    <w:rsid w:val="00501F9E"/>
    <w:rsid w:val="0050237F"/>
    <w:rsid w:val="0050389D"/>
    <w:rsid w:val="00504D0A"/>
    <w:rsid w:val="00505BB5"/>
    <w:rsid w:val="00506258"/>
    <w:rsid w:val="00506419"/>
    <w:rsid w:val="00506730"/>
    <w:rsid w:val="00506829"/>
    <w:rsid w:val="00507402"/>
    <w:rsid w:val="00507726"/>
    <w:rsid w:val="00507B02"/>
    <w:rsid w:val="00507C90"/>
    <w:rsid w:val="00507F9A"/>
    <w:rsid w:val="00510138"/>
    <w:rsid w:val="0051086A"/>
    <w:rsid w:val="005111F0"/>
    <w:rsid w:val="005129AF"/>
    <w:rsid w:val="00512B73"/>
    <w:rsid w:val="00512D0C"/>
    <w:rsid w:val="00513243"/>
    <w:rsid w:val="00513691"/>
    <w:rsid w:val="00513D94"/>
    <w:rsid w:val="0051498D"/>
    <w:rsid w:val="005151FF"/>
    <w:rsid w:val="005154AC"/>
    <w:rsid w:val="005157B2"/>
    <w:rsid w:val="00515961"/>
    <w:rsid w:val="005159B4"/>
    <w:rsid w:val="00515D90"/>
    <w:rsid w:val="0051633A"/>
    <w:rsid w:val="00516404"/>
    <w:rsid w:val="00516DFB"/>
    <w:rsid w:val="00516FE7"/>
    <w:rsid w:val="005176AB"/>
    <w:rsid w:val="00520212"/>
    <w:rsid w:val="005207D7"/>
    <w:rsid w:val="00520B60"/>
    <w:rsid w:val="00520DD7"/>
    <w:rsid w:val="00520F3C"/>
    <w:rsid w:val="00521091"/>
    <w:rsid w:val="00521835"/>
    <w:rsid w:val="005219C0"/>
    <w:rsid w:val="00521C7C"/>
    <w:rsid w:val="00522068"/>
    <w:rsid w:val="005223A2"/>
    <w:rsid w:val="00522826"/>
    <w:rsid w:val="00522842"/>
    <w:rsid w:val="00522BEB"/>
    <w:rsid w:val="00523002"/>
    <w:rsid w:val="005234D1"/>
    <w:rsid w:val="00523741"/>
    <w:rsid w:val="00523969"/>
    <w:rsid w:val="005239E2"/>
    <w:rsid w:val="00523B64"/>
    <w:rsid w:val="005240C1"/>
    <w:rsid w:val="00524498"/>
    <w:rsid w:val="0052471F"/>
    <w:rsid w:val="00524A60"/>
    <w:rsid w:val="0052538A"/>
    <w:rsid w:val="005253BC"/>
    <w:rsid w:val="0052559C"/>
    <w:rsid w:val="00525662"/>
    <w:rsid w:val="005256D2"/>
    <w:rsid w:val="00525C3F"/>
    <w:rsid w:val="005265FA"/>
    <w:rsid w:val="00526851"/>
    <w:rsid w:val="00526B65"/>
    <w:rsid w:val="00526B7B"/>
    <w:rsid w:val="00526C29"/>
    <w:rsid w:val="00527E42"/>
    <w:rsid w:val="00527EFF"/>
    <w:rsid w:val="00527FA3"/>
    <w:rsid w:val="0053090E"/>
    <w:rsid w:val="00530BEC"/>
    <w:rsid w:val="00530F88"/>
    <w:rsid w:val="0053165B"/>
    <w:rsid w:val="0053170E"/>
    <w:rsid w:val="0053182E"/>
    <w:rsid w:val="00531E8A"/>
    <w:rsid w:val="00531EC8"/>
    <w:rsid w:val="005320A1"/>
    <w:rsid w:val="00532414"/>
    <w:rsid w:val="005324D8"/>
    <w:rsid w:val="00532502"/>
    <w:rsid w:val="005326D6"/>
    <w:rsid w:val="00532A14"/>
    <w:rsid w:val="00532F1E"/>
    <w:rsid w:val="0053302A"/>
    <w:rsid w:val="005333D2"/>
    <w:rsid w:val="005334E9"/>
    <w:rsid w:val="00533605"/>
    <w:rsid w:val="00533D61"/>
    <w:rsid w:val="005342B8"/>
    <w:rsid w:val="005342E1"/>
    <w:rsid w:val="005345D9"/>
    <w:rsid w:val="0053477C"/>
    <w:rsid w:val="005347B6"/>
    <w:rsid w:val="005349EC"/>
    <w:rsid w:val="00534B56"/>
    <w:rsid w:val="00534D21"/>
    <w:rsid w:val="0053581E"/>
    <w:rsid w:val="00535EA0"/>
    <w:rsid w:val="00536210"/>
    <w:rsid w:val="00536487"/>
    <w:rsid w:val="0053661A"/>
    <w:rsid w:val="00536D1F"/>
    <w:rsid w:val="00537A40"/>
    <w:rsid w:val="00537BBD"/>
    <w:rsid w:val="00537E8B"/>
    <w:rsid w:val="0054057A"/>
    <w:rsid w:val="005407B4"/>
    <w:rsid w:val="005408B7"/>
    <w:rsid w:val="00540CC8"/>
    <w:rsid w:val="00541E93"/>
    <w:rsid w:val="00542873"/>
    <w:rsid w:val="00543AE7"/>
    <w:rsid w:val="00543E1E"/>
    <w:rsid w:val="005440E7"/>
    <w:rsid w:val="00544171"/>
    <w:rsid w:val="005449B8"/>
    <w:rsid w:val="00544D86"/>
    <w:rsid w:val="005453E3"/>
    <w:rsid w:val="005454C1"/>
    <w:rsid w:val="005459F5"/>
    <w:rsid w:val="00545F8F"/>
    <w:rsid w:val="00546BB2"/>
    <w:rsid w:val="00546D92"/>
    <w:rsid w:val="00547FDB"/>
    <w:rsid w:val="00550191"/>
    <w:rsid w:val="00550404"/>
    <w:rsid w:val="00550540"/>
    <w:rsid w:val="005506D7"/>
    <w:rsid w:val="00550915"/>
    <w:rsid w:val="00551199"/>
    <w:rsid w:val="0055130D"/>
    <w:rsid w:val="00551488"/>
    <w:rsid w:val="0055172C"/>
    <w:rsid w:val="005520F0"/>
    <w:rsid w:val="005524D4"/>
    <w:rsid w:val="00552EC7"/>
    <w:rsid w:val="00552F0F"/>
    <w:rsid w:val="00553751"/>
    <w:rsid w:val="00553D30"/>
    <w:rsid w:val="005540A1"/>
    <w:rsid w:val="005542B5"/>
    <w:rsid w:val="00554E45"/>
    <w:rsid w:val="00554E5E"/>
    <w:rsid w:val="00554F64"/>
    <w:rsid w:val="00555238"/>
    <w:rsid w:val="0055598F"/>
    <w:rsid w:val="00556214"/>
    <w:rsid w:val="00556A12"/>
    <w:rsid w:val="00557628"/>
    <w:rsid w:val="0055778A"/>
    <w:rsid w:val="0055792D"/>
    <w:rsid w:val="00560149"/>
    <w:rsid w:val="0056070D"/>
    <w:rsid w:val="00560CB4"/>
    <w:rsid w:val="00560DE3"/>
    <w:rsid w:val="005620C7"/>
    <w:rsid w:val="005622EF"/>
    <w:rsid w:val="00562A29"/>
    <w:rsid w:val="00562D18"/>
    <w:rsid w:val="00563265"/>
    <w:rsid w:val="00563669"/>
    <w:rsid w:val="005639A1"/>
    <w:rsid w:val="00564D58"/>
    <w:rsid w:val="0056543F"/>
    <w:rsid w:val="005655D3"/>
    <w:rsid w:val="00565963"/>
    <w:rsid w:val="00565CC1"/>
    <w:rsid w:val="005668DE"/>
    <w:rsid w:val="00566C71"/>
    <w:rsid w:val="00566E73"/>
    <w:rsid w:val="00567012"/>
    <w:rsid w:val="00567844"/>
    <w:rsid w:val="0056791E"/>
    <w:rsid w:val="00567A24"/>
    <w:rsid w:val="00567A8D"/>
    <w:rsid w:val="00567B70"/>
    <w:rsid w:val="00567EEF"/>
    <w:rsid w:val="00570ABE"/>
    <w:rsid w:val="00570C20"/>
    <w:rsid w:val="00570E9E"/>
    <w:rsid w:val="0057190C"/>
    <w:rsid w:val="0057228E"/>
    <w:rsid w:val="0057263D"/>
    <w:rsid w:val="00572997"/>
    <w:rsid w:val="00572CEC"/>
    <w:rsid w:val="00572D25"/>
    <w:rsid w:val="00572E79"/>
    <w:rsid w:val="005741AE"/>
    <w:rsid w:val="0057429D"/>
    <w:rsid w:val="00574584"/>
    <w:rsid w:val="00574E85"/>
    <w:rsid w:val="005752B4"/>
    <w:rsid w:val="0057548A"/>
    <w:rsid w:val="00575629"/>
    <w:rsid w:val="00575902"/>
    <w:rsid w:val="00575C12"/>
    <w:rsid w:val="00575C4C"/>
    <w:rsid w:val="00576127"/>
    <w:rsid w:val="00576170"/>
    <w:rsid w:val="00576572"/>
    <w:rsid w:val="0057788A"/>
    <w:rsid w:val="00580D84"/>
    <w:rsid w:val="00581925"/>
    <w:rsid w:val="0058218B"/>
    <w:rsid w:val="0058226E"/>
    <w:rsid w:val="0058291D"/>
    <w:rsid w:val="005829EF"/>
    <w:rsid w:val="00582C65"/>
    <w:rsid w:val="00583441"/>
    <w:rsid w:val="005838CD"/>
    <w:rsid w:val="00584034"/>
    <w:rsid w:val="0058418A"/>
    <w:rsid w:val="005842A7"/>
    <w:rsid w:val="0058434B"/>
    <w:rsid w:val="0058462D"/>
    <w:rsid w:val="00584C4C"/>
    <w:rsid w:val="00584D24"/>
    <w:rsid w:val="00585059"/>
    <w:rsid w:val="005850EA"/>
    <w:rsid w:val="005857F5"/>
    <w:rsid w:val="00585A94"/>
    <w:rsid w:val="00585B41"/>
    <w:rsid w:val="005867B1"/>
    <w:rsid w:val="005869EE"/>
    <w:rsid w:val="00586BF0"/>
    <w:rsid w:val="00586E38"/>
    <w:rsid w:val="005870D3"/>
    <w:rsid w:val="005875A8"/>
    <w:rsid w:val="00587880"/>
    <w:rsid w:val="00587974"/>
    <w:rsid w:val="00587A8E"/>
    <w:rsid w:val="00587DB0"/>
    <w:rsid w:val="005908BB"/>
    <w:rsid w:val="00591094"/>
    <w:rsid w:val="00591306"/>
    <w:rsid w:val="005918F6"/>
    <w:rsid w:val="00591989"/>
    <w:rsid w:val="00591D1F"/>
    <w:rsid w:val="00592579"/>
    <w:rsid w:val="00592812"/>
    <w:rsid w:val="00592FE0"/>
    <w:rsid w:val="00593342"/>
    <w:rsid w:val="0059353A"/>
    <w:rsid w:val="00593735"/>
    <w:rsid w:val="00593827"/>
    <w:rsid w:val="00593B12"/>
    <w:rsid w:val="0059424C"/>
    <w:rsid w:val="00594623"/>
    <w:rsid w:val="00594811"/>
    <w:rsid w:val="00594894"/>
    <w:rsid w:val="00594A3D"/>
    <w:rsid w:val="00594B39"/>
    <w:rsid w:val="00594BB8"/>
    <w:rsid w:val="00594D21"/>
    <w:rsid w:val="00594D9D"/>
    <w:rsid w:val="00595733"/>
    <w:rsid w:val="00595D68"/>
    <w:rsid w:val="00596173"/>
    <w:rsid w:val="005961F6"/>
    <w:rsid w:val="005962B7"/>
    <w:rsid w:val="005966AC"/>
    <w:rsid w:val="005968EF"/>
    <w:rsid w:val="00596974"/>
    <w:rsid w:val="00596995"/>
    <w:rsid w:val="00596A4E"/>
    <w:rsid w:val="00596F22"/>
    <w:rsid w:val="00596FBD"/>
    <w:rsid w:val="00596FCE"/>
    <w:rsid w:val="005975A2"/>
    <w:rsid w:val="00597ABE"/>
    <w:rsid w:val="005A075D"/>
    <w:rsid w:val="005A1803"/>
    <w:rsid w:val="005A1992"/>
    <w:rsid w:val="005A1F4E"/>
    <w:rsid w:val="005A23CE"/>
    <w:rsid w:val="005A28F2"/>
    <w:rsid w:val="005A3B42"/>
    <w:rsid w:val="005A412D"/>
    <w:rsid w:val="005A4386"/>
    <w:rsid w:val="005A4FF9"/>
    <w:rsid w:val="005A545C"/>
    <w:rsid w:val="005A5815"/>
    <w:rsid w:val="005A58B1"/>
    <w:rsid w:val="005A5B56"/>
    <w:rsid w:val="005A5D55"/>
    <w:rsid w:val="005A622A"/>
    <w:rsid w:val="005A6375"/>
    <w:rsid w:val="005A6A34"/>
    <w:rsid w:val="005A6D7C"/>
    <w:rsid w:val="005A6EE1"/>
    <w:rsid w:val="005A6FD3"/>
    <w:rsid w:val="005A7127"/>
    <w:rsid w:val="005A79DC"/>
    <w:rsid w:val="005A7EDD"/>
    <w:rsid w:val="005B10A2"/>
    <w:rsid w:val="005B1286"/>
    <w:rsid w:val="005B14B1"/>
    <w:rsid w:val="005B19A3"/>
    <w:rsid w:val="005B1AD1"/>
    <w:rsid w:val="005B1B5B"/>
    <w:rsid w:val="005B1B7F"/>
    <w:rsid w:val="005B2957"/>
    <w:rsid w:val="005B2BDB"/>
    <w:rsid w:val="005B2BE4"/>
    <w:rsid w:val="005B38BA"/>
    <w:rsid w:val="005B4555"/>
    <w:rsid w:val="005B4911"/>
    <w:rsid w:val="005B4B63"/>
    <w:rsid w:val="005B4F34"/>
    <w:rsid w:val="005B5AC4"/>
    <w:rsid w:val="005B63CF"/>
    <w:rsid w:val="005B6998"/>
    <w:rsid w:val="005B71A6"/>
    <w:rsid w:val="005B7350"/>
    <w:rsid w:val="005B791E"/>
    <w:rsid w:val="005B7992"/>
    <w:rsid w:val="005C0487"/>
    <w:rsid w:val="005C0795"/>
    <w:rsid w:val="005C0DEB"/>
    <w:rsid w:val="005C1438"/>
    <w:rsid w:val="005C1A67"/>
    <w:rsid w:val="005C1AD5"/>
    <w:rsid w:val="005C2477"/>
    <w:rsid w:val="005C2FD7"/>
    <w:rsid w:val="005C3946"/>
    <w:rsid w:val="005C3A7B"/>
    <w:rsid w:val="005C3AB9"/>
    <w:rsid w:val="005C3E55"/>
    <w:rsid w:val="005C4341"/>
    <w:rsid w:val="005C4D21"/>
    <w:rsid w:val="005C4E37"/>
    <w:rsid w:val="005C51A1"/>
    <w:rsid w:val="005C5265"/>
    <w:rsid w:val="005C52AE"/>
    <w:rsid w:val="005C5642"/>
    <w:rsid w:val="005C5835"/>
    <w:rsid w:val="005C5E09"/>
    <w:rsid w:val="005C607A"/>
    <w:rsid w:val="005C60AB"/>
    <w:rsid w:val="005C6D9C"/>
    <w:rsid w:val="005C7FE5"/>
    <w:rsid w:val="005D026F"/>
    <w:rsid w:val="005D0308"/>
    <w:rsid w:val="005D0603"/>
    <w:rsid w:val="005D1B9E"/>
    <w:rsid w:val="005D248F"/>
    <w:rsid w:val="005D27A5"/>
    <w:rsid w:val="005D29F5"/>
    <w:rsid w:val="005D334D"/>
    <w:rsid w:val="005D3742"/>
    <w:rsid w:val="005D37F7"/>
    <w:rsid w:val="005D3FD6"/>
    <w:rsid w:val="005D4B1E"/>
    <w:rsid w:val="005D4E8C"/>
    <w:rsid w:val="005D4EB7"/>
    <w:rsid w:val="005D50D0"/>
    <w:rsid w:val="005D5366"/>
    <w:rsid w:val="005D58F2"/>
    <w:rsid w:val="005D5BFD"/>
    <w:rsid w:val="005D5D3B"/>
    <w:rsid w:val="005D5DFE"/>
    <w:rsid w:val="005D6028"/>
    <w:rsid w:val="005D60E9"/>
    <w:rsid w:val="005D74A5"/>
    <w:rsid w:val="005D77E8"/>
    <w:rsid w:val="005D7B6A"/>
    <w:rsid w:val="005E0040"/>
    <w:rsid w:val="005E028B"/>
    <w:rsid w:val="005E0D79"/>
    <w:rsid w:val="005E1185"/>
    <w:rsid w:val="005E1A46"/>
    <w:rsid w:val="005E1CEB"/>
    <w:rsid w:val="005E2134"/>
    <w:rsid w:val="005E2446"/>
    <w:rsid w:val="005E264B"/>
    <w:rsid w:val="005E35C1"/>
    <w:rsid w:val="005E4213"/>
    <w:rsid w:val="005E44A6"/>
    <w:rsid w:val="005E4E2C"/>
    <w:rsid w:val="005E524B"/>
    <w:rsid w:val="005E560E"/>
    <w:rsid w:val="005E5663"/>
    <w:rsid w:val="005E62CA"/>
    <w:rsid w:val="005E656F"/>
    <w:rsid w:val="005E69DD"/>
    <w:rsid w:val="005E69E2"/>
    <w:rsid w:val="005E6AE9"/>
    <w:rsid w:val="005E6C5E"/>
    <w:rsid w:val="005E6C68"/>
    <w:rsid w:val="005E6DE4"/>
    <w:rsid w:val="005E6DF4"/>
    <w:rsid w:val="005E6EB6"/>
    <w:rsid w:val="005E7303"/>
    <w:rsid w:val="005E743D"/>
    <w:rsid w:val="005F02D9"/>
    <w:rsid w:val="005F1315"/>
    <w:rsid w:val="005F15BB"/>
    <w:rsid w:val="005F19ED"/>
    <w:rsid w:val="005F1B2C"/>
    <w:rsid w:val="005F1ED6"/>
    <w:rsid w:val="005F1F90"/>
    <w:rsid w:val="005F2559"/>
    <w:rsid w:val="005F3683"/>
    <w:rsid w:val="005F392C"/>
    <w:rsid w:val="005F3EE3"/>
    <w:rsid w:val="005F3FE7"/>
    <w:rsid w:val="005F45CD"/>
    <w:rsid w:val="005F4B78"/>
    <w:rsid w:val="005F4B8F"/>
    <w:rsid w:val="005F51F6"/>
    <w:rsid w:val="005F5555"/>
    <w:rsid w:val="005F564A"/>
    <w:rsid w:val="005F57AC"/>
    <w:rsid w:val="005F5CAF"/>
    <w:rsid w:val="005F6066"/>
    <w:rsid w:val="005F6890"/>
    <w:rsid w:val="005F71C4"/>
    <w:rsid w:val="005F73F5"/>
    <w:rsid w:val="005F7BEE"/>
    <w:rsid w:val="005F7DF9"/>
    <w:rsid w:val="006000BD"/>
    <w:rsid w:val="0060014C"/>
    <w:rsid w:val="00600578"/>
    <w:rsid w:val="006008B7"/>
    <w:rsid w:val="00600FF9"/>
    <w:rsid w:val="0060125D"/>
    <w:rsid w:val="0060137E"/>
    <w:rsid w:val="00602153"/>
    <w:rsid w:val="006022C4"/>
    <w:rsid w:val="0060248A"/>
    <w:rsid w:val="00602542"/>
    <w:rsid w:val="00602D1F"/>
    <w:rsid w:val="00602E10"/>
    <w:rsid w:val="0060361B"/>
    <w:rsid w:val="00603F5D"/>
    <w:rsid w:val="006048D5"/>
    <w:rsid w:val="00604EA4"/>
    <w:rsid w:val="0060548F"/>
    <w:rsid w:val="006056CE"/>
    <w:rsid w:val="00606111"/>
    <w:rsid w:val="00606322"/>
    <w:rsid w:val="0060690E"/>
    <w:rsid w:val="00606985"/>
    <w:rsid w:val="00606A61"/>
    <w:rsid w:val="006079D0"/>
    <w:rsid w:val="00607CA5"/>
    <w:rsid w:val="00607D5C"/>
    <w:rsid w:val="006101DE"/>
    <w:rsid w:val="00610239"/>
    <w:rsid w:val="00610678"/>
    <w:rsid w:val="00610AB8"/>
    <w:rsid w:val="00610FBD"/>
    <w:rsid w:val="006111B0"/>
    <w:rsid w:val="0061130C"/>
    <w:rsid w:val="0061152E"/>
    <w:rsid w:val="00611B8D"/>
    <w:rsid w:val="00611BC3"/>
    <w:rsid w:val="00611CF4"/>
    <w:rsid w:val="00612466"/>
    <w:rsid w:val="0061263A"/>
    <w:rsid w:val="00612751"/>
    <w:rsid w:val="00612984"/>
    <w:rsid w:val="00612B8F"/>
    <w:rsid w:val="00612FB8"/>
    <w:rsid w:val="00613197"/>
    <w:rsid w:val="00613B4F"/>
    <w:rsid w:val="00614112"/>
    <w:rsid w:val="00614AA7"/>
    <w:rsid w:val="00614D2C"/>
    <w:rsid w:val="00614E20"/>
    <w:rsid w:val="00615488"/>
    <w:rsid w:val="006159B9"/>
    <w:rsid w:val="00615A2D"/>
    <w:rsid w:val="00615D50"/>
    <w:rsid w:val="00615FA4"/>
    <w:rsid w:val="006160CC"/>
    <w:rsid w:val="006164CF"/>
    <w:rsid w:val="0061659D"/>
    <w:rsid w:val="00616A6D"/>
    <w:rsid w:val="00617041"/>
    <w:rsid w:val="00617900"/>
    <w:rsid w:val="00617950"/>
    <w:rsid w:val="00617B75"/>
    <w:rsid w:val="00617D55"/>
    <w:rsid w:val="006203BA"/>
    <w:rsid w:val="00620872"/>
    <w:rsid w:val="00620F9A"/>
    <w:rsid w:val="0062123E"/>
    <w:rsid w:val="0062124A"/>
    <w:rsid w:val="0062149A"/>
    <w:rsid w:val="006216A4"/>
    <w:rsid w:val="006219CA"/>
    <w:rsid w:val="0062206F"/>
    <w:rsid w:val="0062215C"/>
    <w:rsid w:val="00622552"/>
    <w:rsid w:val="00622649"/>
    <w:rsid w:val="00622C78"/>
    <w:rsid w:val="00622E0C"/>
    <w:rsid w:val="006235B2"/>
    <w:rsid w:val="00623AB2"/>
    <w:rsid w:val="00623F46"/>
    <w:rsid w:val="00624969"/>
    <w:rsid w:val="00624CF3"/>
    <w:rsid w:val="00625181"/>
    <w:rsid w:val="006255CE"/>
    <w:rsid w:val="00625A89"/>
    <w:rsid w:val="00625C99"/>
    <w:rsid w:val="00625DC1"/>
    <w:rsid w:val="00625F67"/>
    <w:rsid w:val="0062601F"/>
    <w:rsid w:val="0062635A"/>
    <w:rsid w:val="00626473"/>
    <w:rsid w:val="006265C0"/>
    <w:rsid w:val="00626619"/>
    <w:rsid w:val="00626A3B"/>
    <w:rsid w:val="00626A96"/>
    <w:rsid w:val="006270B0"/>
    <w:rsid w:val="00627256"/>
    <w:rsid w:val="00627634"/>
    <w:rsid w:val="00627E5B"/>
    <w:rsid w:val="00627FF0"/>
    <w:rsid w:val="00630029"/>
    <w:rsid w:val="0063074F"/>
    <w:rsid w:val="00630987"/>
    <w:rsid w:val="006319C4"/>
    <w:rsid w:val="00631EBD"/>
    <w:rsid w:val="00632DEA"/>
    <w:rsid w:val="006348C1"/>
    <w:rsid w:val="00634BB8"/>
    <w:rsid w:val="00635925"/>
    <w:rsid w:val="00635944"/>
    <w:rsid w:val="00635A64"/>
    <w:rsid w:val="00635C22"/>
    <w:rsid w:val="00635C3E"/>
    <w:rsid w:val="00635FF1"/>
    <w:rsid w:val="006368D5"/>
    <w:rsid w:val="00636CF3"/>
    <w:rsid w:val="00636E7B"/>
    <w:rsid w:val="006370C1"/>
    <w:rsid w:val="006379C7"/>
    <w:rsid w:val="00637AA2"/>
    <w:rsid w:val="00637AC3"/>
    <w:rsid w:val="00637B95"/>
    <w:rsid w:val="006402A7"/>
    <w:rsid w:val="00640373"/>
    <w:rsid w:val="00640479"/>
    <w:rsid w:val="0064050A"/>
    <w:rsid w:val="0064073F"/>
    <w:rsid w:val="00641649"/>
    <w:rsid w:val="0064196B"/>
    <w:rsid w:val="00641E50"/>
    <w:rsid w:val="006423E0"/>
    <w:rsid w:val="00642462"/>
    <w:rsid w:val="00642C5B"/>
    <w:rsid w:val="00642D80"/>
    <w:rsid w:val="00643A97"/>
    <w:rsid w:val="00643CBA"/>
    <w:rsid w:val="006447B7"/>
    <w:rsid w:val="00645470"/>
    <w:rsid w:val="00645ED4"/>
    <w:rsid w:val="0064721F"/>
    <w:rsid w:val="00647A0A"/>
    <w:rsid w:val="0065015C"/>
    <w:rsid w:val="006502DC"/>
    <w:rsid w:val="0065053D"/>
    <w:rsid w:val="0065070C"/>
    <w:rsid w:val="0065089A"/>
    <w:rsid w:val="006510EF"/>
    <w:rsid w:val="0065112F"/>
    <w:rsid w:val="006511EB"/>
    <w:rsid w:val="0065217E"/>
    <w:rsid w:val="0065232C"/>
    <w:rsid w:val="00652979"/>
    <w:rsid w:val="00652C32"/>
    <w:rsid w:val="00652DDD"/>
    <w:rsid w:val="0065305D"/>
    <w:rsid w:val="00653387"/>
    <w:rsid w:val="0065352D"/>
    <w:rsid w:val="00653F55"/>
    <w:rsid w:val="0065473E"/>
    <w:rsid w:val="00654A24"/>
    <w:rsid w:val="00654F15"/>
    <w:rsid w:val="00655070"/>
    <w:rsid w:val="00655078"/>
    <w:rsid w:val="006551BB"/>
    <w:rsid w:val="006554F9"/>
    <w:rsid w:val="00655D3C"/>
    <w:rsid w:val="0065606B"/>
    <w:rsid w:val="00656A2C"/>
    <w:rsid w:val="00657082"/>
    <w:rsid w:val="00657D4B"/>
    <w:rsid w:val="00657F41"/>
    <w:rsid w:val="006608AA"/>
    <w:rsid w:val="00660D54"/>
    <w:rsid w:val="00660F6A"/>
    <w:rsid w:val="00661627"/>
    <w:rsid w:val="00661D36"/>
    <w:rsid w:val="0066209F"/>
    <w:rsid w:val="00662DC0"/>
    <w:rsid w:val="00662DD5"/>
    <w:rsid w:val="00663EEA"/>
    <w:rsid w:val="00664029"/>
    <w:rsid w:val="00664479"/>
    <w:rsid w:val="00664868"/>
    <w:rsid w:val="00664C3C"/>
    <w:rsid w:val="00664FD3"/>
    <w:rsid w:val="00665023"/>
    <w:rsid w:val="006653F0"/>
    <w:rsid w:val="00665528"/>
    <w:rsid w:val="00665623"/>
    <w:rsid w:val="00665BFF"/>
    <w:rsid w:val="00666171"/>
    <w:rsid w:val="00666727"/>
    <w:rsid w:val="00666868"/>
    <w:rsid w:val="00666AF4"/>
    <w:rsid w:val="00666E55"/>
    <w:rsid w:val="00666F91"/>
    <w:rsid w:val="006675D5"/>
    <w:rsid w:val="00667719"/>
    <w:rsid w:val="00667CD1"/>
    <w:rsid w:val="00667F24"/>
    <w:rsid w:val="00670588"/>
    <w:rsid w:val="0067094A"/>
    <w:rsid w:val="00670B1E"/>
    <w:rsid w:val="006713D1"/>
    <w:rsid w:val="006714F5"/>
    <w:rsid w:val="0067176B"/>
    <w:rsid w:val="00671855"/>
    <w:rsid w:val="006722C1"/>
    <w:rsid w:val="00672313"/>
    <w:rsid w:val="00672A57"/>
    <w:rsid w:val="00672B82"/>
    <w:rsid w:val="006730EF"/>
    <w:rsid w:val="00673443"/>
    <w:rsid w:val="006734D9"/>
    <w:rsid w:val="00673D07"/>
    <w:rsid w:val="00674905"/>
    <w:rsid w:val="00674D12"/>
    <w:rsid w:val="00675FC9"/>
    <w:rsid w:val="00676190"/>
    <w:rsid w:val="00677118"/>
    <w:rsid w:val="00677333"/>
    <w:rsid w:val="00677760"/>
    <w:rsid w:val="00677ECB"/>
    <w:rsid w:val="006802B2"/>
    <w:rsid w:val="00680852"/>
    <w:rsid w:val="006810F0"/>
    <w:rsid w:val="006810FC"/>
    <w:rsid w:val="00681736"/>
    <w:rsid w:val="00681BAD"/>
    <w:rsid w:val="00681BD8"/>
    <w:rsid w:val="00681F6B"/>
    <w:rsid w:val="00682014"/>
    <w:rsid w:val="00682D25"/>
    <w:rsid w:val="00683277"/>
    <w:rsid w:val="00683610"/>
    <w:rsid w:val="006836A0"/>
    <w:rsid w:val="00683711"/>
    <w:rsid w:val="00683890"/>
    <w:rsid w:val="0068408E"/>
    <w:rsid w:val="006841F1"/>
    <w:rsid w:val="00684284"/>
    <w:rsid w:val="0068482D"/>
    <w:rsid w:val="0068584B"/>
    <w:rsid w:val="00685936"/>
    <w:rsid w:val="006861BB"/>
    <w:rsid w:val="006866FB"/>
    <w:rsid w:val="006870B4"/>
    <w:rsid w:val="00687222"/>
    <w:rsid w:val="006875B5"/>
    <w:rsid w:val="00687C7C"/>
    <w:rsid w:val="00690418"/>
    <w:rsid w:val="006904B1"/>
    <w:rsid w:val="00690C3D"/>
    <w:rsid w:val="00690CC2"/>
    <w:rsid w:val="00690D30"/>
    <w:rsid w:val="00691257"/>
    <w:rsid w:val="0069151C"/>
    <w:rsid w:val="00691954"/>
    <w:rsid w:val="00691CA2"/>
    <w:rsid w:val="00691EC8"/>
    <w:rsid w:val="00691F52"/>
    <w:rsid w:val="00692025"/>
    <w:rsid w:val="0069244B"/>
    <w:rsid w:val="0069281F"/>
    <w:rsid w:val="0069302E"/>
    <w:rsid w:val="0069363A"/>
    <w:rsid w:val="006936D6"/>
    <w:rsid w:val="00693B05"/>
    <w:rsid w:val="00693B98"/>
    <w:rsid w:val="006942BD"/>
    <w:rsid w:val="0069486D"/>
    <w:rsid w:val="00694AE1"/>
    <w:rsid w:val="00694DA3"/>
    <w:rsid w:val="00694E8B"/>
    <w:rsid w:val="00695022"/>
    <w:rsid w:val="006952E8"/>
    <w:rsid w:val="00695EB8"/>
    <w:rsid w:val="006965AD"/>
    <w:rsid w:val="006965C3"/>
    <w:rsid w:val="00696675"/>
    <w:rsid w:val="006A0EB9"/>
    <w:rsid w:val="006A0FCB"/>
    <w:rsid w:val="006A1017"/>
    <w:rsid w:val="006A1657"/>
    <w:rsid w:val="006A19B4"/>
    <w:rsid w:val="006A1D41"/>
    <w:rsid w:val="006A22F1"/>
    <w:rsid w:val="006A26A0"/>
    <w:rsid w:val="006A2B02"/>
    <w:rsid w:val="006A2C0D"/>
    <w:rsid w:val="006A3191"/>
    <w:rsid w:val="006A3196"/>
    <w:rsid w:val="006A356B"/>
    <w:rsid w:val="006A3C52"/>
    <w:rsid w:val="006A3FDE"/>
    <w:rsid w:val="006A4843"/>
    <w:rsid w:val="006A4977"/>
    <w:rsid w:val="006A4D41"/>
    <w:rsid w:val="006A4E0E"/>
    <w:rsid w:val="006A5331"/>
    <w:rsid w:val="006A53C4"/>
    <w:rsid w:val="006A5C7E"/>
    <w:rsid w:val="006A612E"/>
    <w:rsid w:val="006A6A22"/>
    <w:rsid w:val="006A6B7A"/>
    <w:rsid w:val="006A6FDA"/>
    <w:rsid w:val="006A738A"/>
    <w:rsid w:val="006A7B7D"/>
    <w:rsid w:val="006A7CBC"/>
    <w:rsid w:val="006B0007"/>
    <w:rsid w:val="006B03DE"/>
    <w:rsid w:val="006B05FD"/>
    <w:rsid w:val="006B0855"/>
    <w:rsid w:val="006B0BA0"/>
    <w:rsid w:val="006B0F9C"/>
    <w:rsid w:val="006B13B9"/>
    <w:rsid w:val="006B191C"/>
    <w:rsid w:val="006B1CEA"/>
    <w:rsid w:val="006B1EA7"/>
    <w:rsid w:val="006B1F8A"/>
    <w:rsid w:val="006B255B"/>
    <w:rsid w:val="006B25B0"/>
    <w:rsid w:val="006B2628"/>
    <w:rsid w:val="006B2E9F"/>
    <w:rsid w:val="006B3DC9"/>
    <w:rsid w:val="006B45EC"/>
    <w:rsid w:val="006B48E5"/>
    <w:rsid w:val="006B5176"/>
    <w:rsid w:val="006B5330"/>
    <w:rsid w:val="006B5478"/>
    <w:rsid w:val="006B5F55"/>
    <w:rsid w:val="006B6008"/>
    <w:rsid w:val="006B629D"/>
    <w:rsid w:val="006B64AF"/>
    <w:rsid w:val="006B6C31"/>
    <w:rsid w:val="006B76DF"/>
    <w:rsid w:val="006B792E"/>
    <w:rsid w:val="006B79A7"/>
    <w:rsid w:val="006B7D20"/>
    <w:rsid w:val="006C00C1"/>
    <w:rsid w:val="006C0674"/>
    <w:rsid w:val="006C0706"/>
    <w:rsid w:val="006C0A00"/>
    <w:rsid w:val="006C0CAD"/>
    <w:rsid w:val="006C1090"/>
    <w:rsid w:val="006C15FE"/>
    <w:rsid w:val="006C1A56"/>
    <w:rsid w:val="006C1AF6"/>
    <w:rsid w:val="006C2110"/>
    <w:rsid w:val="006C2562"/>
    <w:rsid w:val="006C26D5"/>
    <w:rsid w:val="006C2C84"/>
    <w:rsid w:val="006C2F87"/>
    <w:rsid w:val="006C31E1"/>
    <w:rsid w:val="006C3781"/>
    <w:rsid w:val="006C3971"/>
    <w:rsid w:val="006C39FD"/>
    <w:rsid w:val="006C467F"/>
    <w:rsid w:val="006C4D95"/>
    <w:rsid w:val="006C4DFA"/>
    <w:rsid w:val="006C4E65"/>
    <w:rsid w:val="006C505C"/>
    <w:rsid w:val="006C52E4"/>
    <w:rsid w:val="006C543F"/>
    <w:rsid w:val="006C5AAB"/>
    <w:rsid w:val="006C5DC1"/>
    <w:rsid w:val="006C62B1"/>
    <w:rsid w:val="006C69EE"/>
    <w:rsid w:val="006C6A3B"/>
    <w:rsid w:val="006C6E38"/>
    <w:rsid w:val="006C7D96"/>
    <w:rsid w:val="006D0538"/>
    <w:rsid w:val="006D0CAE"/>
    <w:rsid w:val="006D0EDB"/>
    <w:rsid w:val="006D1085"/>
    <w:rsid w:val="006D121D"/>
    <w:rsid w:val="006D14D2"/>
    <w:rsid w:val="006D1571"/>
    <w:rsid w:val="006D18D3"/>
    <w:rsid w:val="006D22B5"/>
    <w:rsid w:val="006D2D65"/>
    <w:rsid w:val="006D2E29"/>
    <w:rsid w:val="006D30B1"/>
    <w:rsid w:val="006D3145"/>
    <w:rsid w:val="006D327A"/>
    <w:rsid w:val="006D4364"/>
    <w:rsid w:val="006D4434"/>
    <w:rsid w:val="006D4CA0"/>
    <w:rsid w:val="006D4CCC"/>
    <w:rsid w:val="006D5718"/>
    <w:rsid w:val="006D5A06"/>
    <w:rsid w:val="006D5DAA"/>
    <w:rsid w:val="006D66A4"/>
    <w:rsid w:val="006D6728"/>
    <w:rsid w:val="006D69DB"/>
    <w:rsid w:val="006D7248"/>
    <w:rsid w:val="006D72D7"/>
    <w:rsid w:val="006D73F3"/>
    <w:rsid w:val="006E0435"/>
    <w:rsid w:val="006E0577"/>
    <w:rsid w:val="006E0B9C"/>
    <w:rsid w:val="006E1075"/>
    <w:rsid w:val="006E1766"/>
    <w:rsid w:val="006E1E99"/>
    <w:rsid w:val="006E2484"/>
    <w:rsid w:val="006E24D3"/>
    <w:rsid w:val="006E2846"/>
    <w:rsid w:val="006E2903"/>
    <w:rsid w:val="006E2925"/>
    <w:rsid w:val="006E3956"/>
    <w:rsid w:val="006E396C"/>
    <w:rsid w:val="006E39DC"/>
    <w:rsid w:val="006E4615"/>
    <w:rsid w:val="006E52A8"/>
    <w:rsid w:val="006E54C3"/>
    <w:rsid w:val="006E64D4"/>
    <w:rsid w:val="006E672F"/>
    <w:rsid w:val="006E67A3"/>
    <w:rsid w:val="006E6F6E"/>
    <w:rsid w:val="006E7D47"/>
    <w:rsid w:val="006E7F36"/>
    <w:rsid w:val="006E7F40"/>
    <w:rsid w:val="006E7F48"/>
    <w:rsid w:val="006F01CD"/>
    <w:rsid w:val="006F08AF"/>
    <w:rsid w:val="006F0FE7"/>
    <w:rsid w:val="006F1071"/>
    <w:rsid w:val="006F1210"/>
    <w:rsid w:val="006F1424"/>
    <w:rsid w:val="006F14AF"/>
    <w:rsid w:val="006F1650"/>
    <w:rsid w:val="006F1792"/>
    <w:rsid w:val="006F1B1A"/>
    <w:rsid w:val="006F1C07"/>
    <w:rsid w:val="006F1C6B"/>
    <w:rsid w:val="006F227C"/>
    <w:rsid w:val="006F22A4"/>
    <w:rsid w:val="006F23D3"/>
    <w:rsid w:val="006F23F3"/>
    <w:rsid w:val="006F2621"/>
    <w:rsid w:val="006F2779"/>
    <w:rsid w:val="006F3937"/>
    <w:rsid w:val="006F3B54"/>
    <w:rsid w:val="006F4554"/>
    <w:rsid w:val="006F472D"/>
    <w:rsid w:val="006F47AC"/>
    <w:rsid w:val="006F536A"/>
    <w:rsid w:val="006F53CF"/>
    <w:rsid w:val="006F58DA"/>
    <w:rsid w:val="006F5A55"/>
    <w:rsid w:val="006F72F3"/>
    <w:rsid w:val="006F7930"/>
    <w:rsid w:val="0070026E"/>
    <w:rsid w:val="0070081C"/>
    <w:rsid w:val="007013D2"/>
    <w:rsid w:val="00701413"/>
    <w:rsid w:val="007014D4"/>
    <w:rsid w:val="00701506"/>
    <w:rsid w:val="00701549"/>
    <w:rsid w:val="007016DF"/>
    <w:rsid w:val="00701893"/>
    <w:rsid w:val="00701B83"/>
    <w:rsid w:val="00701BC1"/>
    <w:rsid w:val="00701E43"/>
    <w:rsid w:val="007023A9"/>
    <w:rsid w:val="0070260E"/>
    <w:rsid w:val="007027F6"/>
    <w:rsid w:val="00702A31"/>
    <w:rsid w:val="00702C96"/>
    <w:rsid w:val="00702F90"/>
    <w:rsid w:val="00703827"/>
    <w:rsid w:val="00703F18"/>
    <w:rsid w:val="00704500"/>
    <w:rsid w:val="0070455E"/>
    <w:rsid w:val="00704643"/>
    <w:rsid w:val="00704825"/>
    <w:rsid w:val="00705398"/>
    <w:rsid w:val="00705582"/>
    <w:rsid w:val="007059C8"/>
    <w:rsid w:val="007059F6"/>
    <w:rsid w:val="00705EC4"/>
    <w:rsid w:val="00706049"/>
    <w:rsid w:val="007065CB"/>
    <w:rsid w:val="00706ED0"/>
    <w:rsid w:val="0070725D"/>
    <w:rsid w:val="007077EA"/>
    <w:rsid w:val="00707ADA"/>
    <w:rsid w:val="00710853"/>
    <w:rsid w:val="0071108B"/>
    <w:rsid w:val="007110E9"/>
    <w:rsid w:val="00711CD6"/>
    <w:rsid w:val="0071205E"/>
    <w:rsid w:val="00712A1D"/>
    <w:rsid w:val="00713246"/>
    <w:rsid w:val="007136B6"/>
    <w:rsid w:val="007138E1"/>
    <w:rsid w:val="00713D5C"/>
    <w:rsid w:val="00713FE4"/>
    <w:rsid w:val="00714595"/>
    <w:rsid w:val="00714987"/>
    <w:rsid w:val="00714988"/>
    <w:rsid w:val="007152D1"/>
    <w:rsid w:val="007156E9"/>
    <w:rsid w:val="00715967"/>
    <w:rsid w:val="00715E68"/>
    <w:rsid w:val="007161C3"/>
    <w:rsid w:val="007168E0"/>
    <w:rsid w:val="00716D32"/>
    <w:rsid w:val="00716D92"/>
    <w:rsid w:val="00717505"/>
    <w:rsid w:val="00717514"/>
    <w:rsid w:val="00717804"/>
    <w:rsid w:val="0071781A"/>
    <w:rsid w:val="007178D3"/>
    <w:rsid w:val="00717B61"/>
    <w:rsid w:val="007207A0"/>
    <w:rsid w:val="00720B9F"/>
    <w:rsid w:val="0072126C"/>
    <w:rsid w:val="00721FA7"/>
    <w:rsid w:val="00722A75"/>
    <w:rsid w:val="00722E53"/>
    <w:rsid w:val="00723E65"/>
    <w:rsid w:val="0072409B"/>
    <w:rsid w:val="00724120"/>
    <w:rsid w:val="007245DD"/>
    <w:rsid w:val="007246DD"/>
    <w:rsid w:val="00724711"/>
    <w:rsid w:val="00724A30"/>
    <w:rsid w:val="00725329"/>
    <w:rsid w:val="00725827"/>
    <w:rsid w:val="00725E35"/>
    <w:rsid w:val="00726827"/>
    <w:rsid w:val="0072691F"/>
    <w:rsid w:val="007269F9"/>
    <w:rsid w:val="00726B11"/>
    <w:rsid w:val="00726D69"/>
    <w:rsid w:val="007271B7"/>
    <w:rsid w:val="007273B9"/>
    <w:rsid w:val="00727498"/>
    <w:rsid w:val="00727742"/>
    <w:rsid w:val="00727F52"/>
    <w:rsid w:val="00730798"/>
    <w:rsid w:val="00730E30"/>
    <w:rsid w:val="00731097"/>
    <w:rsid w:val="007311C6"/>
    <w:rsid w:val="0073182B"/>
    <w:rsid w:val="00731A48"/>
    <w:rsid w:val="007320C0"/>
    <w:rsid w:val="00732622"/>
    <w:rsid w:val="00732898"/>
    <w:rsid w:val="00732D41"/>
    <w:rsid w:val="00733023"/>
    <w:rsid w:val="0073341B"/>
    <w:rsid w:val="007340B9"/>
    <w:rsid w:val="00734126"/>
    <w:rsid w:val="00734C40"/>
    <w:rsid w:val="00734CB7"/>
    <w:rsid w:val="0073566B"/>
    <w:rsid w:val="007356B0"/>
    <w:rsid w:val="00735A6E"/>
    <w:rsid w:val="0073634B"/>
    <w:rsid w:val="00736784"/>
    <w:rsid w:val="00736A9D"/>
    <w:rsid w:val="00736CA7"/>
    <w:rsid w:val="00736EDD"/>
    <w:rsid w:val="00736FD0"/>
    <w:rsid w:val="007376FC"/>
    <w:rsid w:val="0074037E"/>
    <w:rsid w:val="00740676"/>
    <w:rsid w:val="0074070E"/>
    <w:rsid w:val="007408DF"/>
    <w:rsid w:val="007425E3"/>
    <w:rsid w:val="0074294B"/>
    <w:rsid w:val="0074303B"/>
    <w:rsid w:val="007431D3"/>
    <w:rsid w:val="0074363D"/>
    <w:rsid w:val="0074383F"/>
    <w:rsid w:val="00743D40"/>
    <w:rsid w:val="0074414F"/>
    <w:rsid w:val="00744CEE"/>
    <w:rsid w:val="00744E16"/>
    <w:rsid w:val="007450FE"/>
    <w:rsid w:val="00745302"/>
    <w:rsid w:val="0074578D"/>
    <w:rsid w:val="0074660A"/>
    <w:rsid w:val="00746941"/>
    <w:rsid w:val="00746AB7"/>
    <w:rsid w:val="00746B18"/>
    <w:rsid w:val="007472C2"/>
    <w:rsid w:val="0074741A"/>
    <w:rsid w:val="007476CF"/>
    <w:rsid w:val="00747A09"/>
    <w:rsid w:val="00747A12"/>
    <w:rsid w:val="00747DB5"/>
    <w:rsid w:val="00747EC5"/>
    <w:rsid w:val="007507F2"/>
    <w:rsid w:val="00750F20"/>
    <w:rsid w:val="007511BF"/>
    <w:rsid w:val="007514D6"/>
    <w:rsid w:val="007517B8"/>
    <w:rsid w:val="007519C3"/>
    <w:rsid w:val="00751C29"/>
    <w:rsid w:val="00752097"/>
    <w:rsid w:val="007523A8"/>
    <w:rsid w:val="00752D83"/>
    <w:rsid w:val="00753180"/>
    <w:rsid w:val="00753E91"/>
    <w:rsid w:val="007543AB"/>
    <w:rsid w:val="0075491D"/>
    <w:rsid w:val="00754DF0"/>
    <w:rsid w:val="0075500B"/>
    <w:rsid w:val="00755699"/>
    <w:rsid w:val="00755774"/>
    <w:rsid w:val="0075582F"/>
    <w:rsid w:val="00755875"/>
    <w:rsid w:val="00755A9D"/>
    <w:rsid w:val="00755C86"/>
    <w:rsid w:val="00755DB8"/>
    <w:rsid w:val="00755E04"/>
    <w:rsid w:val="00755E8A"/>
    <w:rsid w:val="0075618D"/>
    <w:rsid w:val="00756D6A"/>
    <w:rsid w:val="00757989"/>
    <w:rsid w:val="0076021F"/>
    <w:rsid w:val="00760DE5"/>
    <w:rsid w:val="00761D11"/>
    <w:rsid w:val="007621C9"/>
    <w:rsid w:val="00762E53"/>
    <w:rsid w:val="0076323B"/>
    <w:rsid w:val="00763240"/>
    <w:rsid w:val="00763328"/>
    <w:rsid w:val="0076348E"/>
    <w:rsid w:val="007634FD"/>
    <w:rsid w:val="00763B4D"/>
    <w:rsid w:val="00763D06"/>
    <w:rsid w:val="00764AA7"/>
    <w:rsid w:val="00764F97"/>
    <w:rsid w:val="0076550C"/>
    <w:rsid w:val="007656B5"/>
    <w:rsid w:val="00765E7A"/>
    <w:rsid w:val="00766266"/>
    <w:rsid w:val="0076635B"/>
    <w:rsid w:val="00766875"/>
    <w:rsid w:val="00766ADB"/>
    <w:rsid w:val="00766B7B"/>
    <w:rsid w:val="007670FD"/>
    <w:rsid w:val="00767183"/>
    <w:rsid w:val="007674AE"/>
    <w:rsid w:val="007678AE"/>
    <w:rsid w:val="007679F7"/>
    <w:rsid w:val="00767A80"/>
    <w:rsid w:val="00767AB0"/>
    <w:rsid w:val="00767DBB"/>
    <w:rsid w:val="007700AD"/>
    <w:rsid w:val="0077017A"/>
    <w:rsid w:val="007702C4"/>
    <w:rsid w:val="00770670"/>
    <w:rsid w:val="00770CB7"/>
    <w:rsid w:val="00770D31"/>
    <w:rsid w:val="00770D52"/>
    <w:rsid w:val="00770DF2"/>
    <w:rsid w:val="00770E9C"/>
    <w:rsid w:val="00771573"/>
    <w:rsid w:val="007719A5"/>
    <w:rsid w:val="00771FE1"/>
    <w:rsid w:val="00772260"/>
    <w:rsid w:val="00772A9F"/>
    <w:rsid w:val="007739CE"/>
    <w:rsid w:val="00773DE2"/>
    <w:rsid w:val="007748AE"/>
    <w:rsid w:val="00774B9C"/>
    <w:rsid w:val="0077539C"/>
    <w:rsid w:val="007756AB"/>
    <w:rsid w:val="007758F0"/>
    <w:rsid w:val="00775922"/>
    <w:rsid w:val="007759A7"/>
    <w:rsid w:val="007759CD"/>
    <w:rsid w:val="00775C7A"/>
    <w:rsid w:val="007768FF"/>
    <w:rsid w:val="00776F8E"/>
    <w:rsid w:val="007773F0"/>
    <w:rsid w:val="0077772C"/>
    <w:rsid w:val="00780232"/>
    <w:rsid w:val="00780549"/>
    <w:rsid w:val="00780B48"/>
    <w:rsid w:val="007810D1"/>
    <w:rsid w:val="007813A6"/>
    <w:rsid w:val="007817D2"/>
    <w:rsid w:val="00781AB7"/>
    <w:rsid w:val="00781DDF"/>
    <w:rsid w:val="00781FB9"/>
    <w:rsid w:val="00782476"/>
    <w:rsid w:val="00782532"/>
    <w:rsid w:val="00782758"/>
    <w:rsid w:val="00782B7A"/>
    <w:rsid w:val="00782C4F"/>
    <w:rsid w:val="007830C2"/>
    <w:rsid w:val="00783267"/>
    <w:rsid w:val="00783349"/>
    <w:rsid w:val="00783680"/>
    <w:rsid w:val="00783BD5"/>
    <w:rsid w:val="00784514"/>
    <w:rsid w:val="0078464E"/>
    <w:rsid w:val="0078498A"/>
    <w:rsid w:val="00784B00"/>
    <w:rsid w:val="00784C06"/>
    <w:rsid w:val="00784C2F"/>
    <w:rsid w:val="0078531E"/>
    <w:rsid w:val="00785616"/>
    <w:rsid w:val="00785A91"/>
    <w:rsid w:val="00785FA1"/>
    <w:rsid w:val="0078629C"/>
    <w:rsid w:val="007863F4"/>
    <w:rsid w:val="00786916"/>
    <w:rsid w:val="0078696F"/>
    <w:rsid w:val="00786B48"/>
    <w:rsid w:val="00787432"/>
    <w:rsid w:val="00787D1F"/>
    <w:rsid w:val="00790205"/>
    <w:rsid w:val="00790922"/>
    <w:rsid w:val="007913BC"/>
    <w:rsid w:val="0079165B"/>
    <w:rsid w:val="007918FA"/>
    <w:rsid w:val="00791AF2"/>
    <w:rsid w:val="00791C62"/>
    <w:rsid w:val="00791E0B"/>
    <w:rsid w:val="0079263F"/>
    <w:rsid w:val="00792A3C"/>
    <w:rsid w:val="00792A85"/>
    <w:rsid w:val="00792ABD"/>
    <w:rsid w:val="007934BF"/>
    <w:rsid w:val="007934C0"/>
    <w:rsid w:val="00793DD0"/>
    <w:rsid w:val="0079411D"/>
    <w:rsid w:val="0079471F"/>
    <w:rsid w:val="00794D7F"/>
    <w:rsid w:val="00794DB9"/>
    <w:rsid w:val="0079573E"/>
    <w:rsid w:val="00796557"/>
    <w:rsid w:val="00796D2C"/>
    <w:rsid w:val="007974BC"/>
    <w:rsid w:val="00797C38"/>
    <w:rsid w:val="00797DE2"/>
    <w:rsid w:val="00797EC9"/>
    <w:rsid w:val="007A002F"/>
    <w:rsid w:val="007A036D"/>
    <w:rsid w:val="007A0A61"/>
    <w:rsid w:val="007A0DE5"/>
    <w:rsid w:val="007A16C6"/>
    <w:rsid w:val="007A21BE"/>
    <w:rsid w:val="007A2299"/>
    <w:rsid w:val="007A2A9E"/>
    <w:rsid w:val="007A2C8F"/>
    <w:rsid w:val="007A2F89"/>
    <w:rsid w:val="007A35AE"/>
    <w:rsid w:val="007A3E3E"/>
    <w:rsid w:val="007A420F"/>
    <w:rsid w:val="007A4652"/>
    <w:rsid w:val="007A4714"/>
    <w:rsid w:val="007A4728"/>
    <w:rsid w:val="007A47CD"/>
    <w:rsid w:val="007A4B89"/>
    <w:rsid w:val="007A4FDF"/>
    <w:rsid w:val="007A7915"/>
    <w:rsid w:val="007B01E9"/>
    <w:rsid w:val="007B028A"/>
    <w:rsid w:val="007B0366"/>
    <w:rsid w:val="007B0CAB"/>
    <w:rsid w:val="007B0DC1"/>
    <w:rsid w:val="007B16CF"/>
    <w:rsid w:val="007B17D4"/>
    <w:rsid w:val="007B188F"/>
    <w:rsid w:val="007B1B33"/>
    <w:rsid w:val="007B2021"/>
    <w:rsid w:val="007B2759"/>
    <w:rsid w:val="007B32D5"/>
    <w:rsid w:val="007B33AB"/>
    <w:rsid w:val="007B3AF3"/>
    <w:rsid w:val="007B3D69"/>
    <w:rsid w:val="007B4991"/>
    <w:rsid w:val="007B4C54"/>
    <w:rsid w:val="007B4C74"/>
    <w:rsid w:val="007B5588"/>
    <w:rsid w:val="007B5898"/>
    <w:rsid w:val="007B5B4C"/>
    <w:rsid w:val="007B5E14"/>
    <w:rsid w:val="007B5E8E"/>
    <w:rsid w:val="007B633B"/>
    <w:rsid w:val="007B6ED5"/>
    <w:rsid w:val="007B71A9"/>
    <w:rsid w:val="007B7481"/>
    <w:rsid w:val="007B7ADF"/>
    <w:rsid w:val="007B7FD2"/>
    <w:rsid w:val="007C0851"/>
    <w:rsid w:val="007C08F0"/>
    <w:rsid w:val="007C08F1"/>
    <w:rsid w:val="007C0D0A"/>
    <w:rsid w:val="007C12BC"/>
    <w:rsid w:val="007C1804"/>
    <w:rsid w:val="007C1C45"/>
    <w:rsid w:val="007C23ED"/>
    <w:rsid w:val="007C2566"/>
    <w:rsid w:val="007C2884"/>
    <w:rsid w:val="007C291E"/>
    <w:rsid w:val="007C2AA6"/>
    <w:rsid w:val="007C45D0"/>
    <w:rsid w:val="007C4ACF"/>
    <w:rsid w:val="007C5058"/>
    <w:rsid w:val="007C55FE"/>
    <w:rsid w:val="007C6C0D"/>
    <w:rsid w:val="007C772E"/>
    <w:rsid w:val="007D030B"/>
    <w:rsid w:val="007D0A5E"/>
    <w:rsid w:val="007D0F95"/>
    <w:rsid w:val="007D1249"/>
    <w:rsid w:val="007D13D9"/>
    <w:rsid w:val="007D1907"/>
    <w:rsid w:val="007D1CD8"/>
    <w:rsid w:val="007D251A"/>
    <w:rsid w:val="007D2FD2"/>
    <w:rsid w:val="007D3013"/>
    <w:rsid w:val="007D315E"/>
    <w:rsid w:val="007D39B9"/>
    <w:rsid w:val="007D3FA2"/>
    <w:rsid w:val="007D429F"/>
    <w:rsid w:val="007D440C"/>
    <w:rsid w:val="007D5CE6"/>
    <w:rsid w:val="007D617C"/>
    <w:rsid w:val="007D65CF"/>
    <w:rsid w:val="007D66ED"/>
    <w:rsid w:val="007D6EB5"/>
    <w:rsid w:val="007D6F7C"/>
    <w:rsid w:val="007D73F9"/>
    <w:rsid w:val="007D76A9"/>
    <w:rsid w:val="007D7B05"/>
    <w:rsid w:val="007D7B54"/>
    <w:rsid w:val="007D7B61"/>
    <w:rsid w:val="007E09CD"/>
    <w:rsid w:val="007E122F"/>
    <w:rsid w:val="007E17EF"/>
    <w:rsid w:val="007E18A3"/>
    <w:rsid w:val="007E196B"/>
    <w:rsid w:val="007E1C5F"/>
    <w:rsid w:val="007E1F65"/>
    <w:rsid w:val="007E2499"/>
    <w:rsid w:val="007E2DAB"/>
    <w:rsid w:val="007E3785"/>
    <w:rsid w:val="007E37C8"/>
    <w:rsid w:val="007E3F1C"/>
    <w:rsid w:val="007E4752"/>
    <w:rsid w:val="007E48CE"/>
    <w:rsid w:val="007E4BA4"/>
    <w:rsid w:val="007E4CC7"/>
    <w:rsid w:val="007E5134"/>
    <w:rsid w:val="007E541C"/>
    <w:rsid w:val="007E5798"/>
    <w:rsid w:val="007E5898"/>
    <w:rsid w:val="007E5B81"/>
    <w:rsid w:val="007E6948"/>
    <w:rsid w:val="007E6984"/>
    <w:rsid w:val="007E6AEC"/>
    <w:rsid w:val="007E6B27"/>
    <w:rsid w:val="007E6E88"/>
    <w:rsid w:val="007E6F32"/>
    <w:rsid w:val="007E6F89"/>
    <w:rsid w:val="007E772E"/>
    <w:rsid w:val="007E790C"/>
    <w:rsid w:val="007E7A14"/>
    <w:rsid w:val="007F02F4"/>
    <w:rsid w:val="007F0640"/>
    <w:rsid w:val="007F07C9"/>
    <w:rsid w:val="007F1658"/>
    <w:rsid w:val="007F1AEA"/>
    <w:rsid w:val="007F1B0D"/>
    <w:rsid w:val="007F2130"/>
    <w:rsid w:val="007F22A9"/>
    <w:rsid w:val="007F2498"/>
    <w:rsid w:val="007F2B46"/>
    <w:rsid w:val="007F2F67"/>
    <w:rsid w:val="007F389B"/>
    <w:rsid w:val="007F3B4E"/>
    <w:rsid w:val="007F3D32"/>
    <w:rsid w:val="007F3D6C"/>
    <w:rsid w:val="007F447C"/>
    <w:rsid w:val="007F44C0"/>
    <w:rsid w:val="007F4852"/>
    <w:rsid w:val="007F49E6"/>
    <w:rsid w:val="007F4E4D"/>
    <w:rsid w:val="007F4E6C"/>
    <w:rsid w:val="007F4E96"/>
    <w:rsid w:val="007F5241"/>
    <w:rsid w:val="007F55EC"/>
    <w:rsid w:val="007F56B4"/>
    <w:rsid w:val="007F58F1"/>
    <w:rsid w:val="007F5977"/>
    <w:rsid w:val="007F5AFF"/>
    <w:rsid w:val="007F6EA3"/>
    <w:rsid w:val="007F6F54"/>
    <w:rsid w:val="007F7123"/>
    <w:rsid w:val="007F713B"/>
    <w:rsid w:val="007F74E2"/>
    <w:rsid w:val="00800250"/>
    <w:rsid w:val="008003F4"/>
    <w:rsid w:val="008017CA"/>
    <w:rsid w:val="00801BD2"/>
    <w:rsid w:val="00801CD2"/>
    <w:rsid w:val="00801EAB"/>
    <w:rsid w:val="00801FAD"/>
    <w:rsid w:val="00802DF9"/>
    <w:rsid w:val="008030A0"/>
    <w:rsid w:val="008033A3"/>
    <w:rsid w:val="008033B5"/>
    <w:rsid w:val="00803CBF"/>
    <w:rsid w:val="008040BC"/>
    <w:rsid w:val="008042D1"/>
    <w:rsid w:val="00804B0A"/>
    <w:rsid w:val="00804BB5"/>
    <w:rsid w:val="00804D7D"/>
    <w:rsid w:val="008053A3"/>
    <w:rsid w:val="008053B9"/>
    <w:rsid w:val="008056E9"/>
    <w:rsid w:val="0080584E"/>
    <w:rsid w:val="00805C7B"/>
    <w:rsid w:val="008064E9"/>
    <w:rsid w:val="00806864"/>
    <w:rsid w:val="008068B7"/>
    <w:rsid w:val="008069CC"/>
    <w:rsid w:val="00806F0F"/>
    <w:rsid w:val="0080749D"/>
    <w:rsid w:val="00807DF5"/>
    <w:rsid w:val="00810338"/>
    <w:rsid w:val="00810A3E"/>
    <w:rsid w:val="00810C8A"/>
    <w:rsid w:val="00810E68"/>
    <w:rsid w:val="00811019"/>
    <w:rsid w:val="0081181B"/>
    <w:rsid w:val="00811AE0"/>
    <w:rsid w:val="00811D28"/>
    <w:rsid w:val="00812219"/>
    <w:rsid w:val="0081290D"/>
    <w:rsid w:val="008130EF"/>
    <w:rsid w:val="008136F7"/>
    <w:rsid w:val="0081376D"/>
    <w:rsid w:val="00813B03"/>
    <w:rsid w:val="00813EB4"/>
    <w:rsid w:val="0081418B"/>
    <w:rsid w:val="008141D3"/>
    <w:rsid w:val="0081439D"/>
    <w:rsid w:val="00814701"/>
    <w:rsid w:val="00814B65"/>
    <w:rsid w:val="00814C3A"/>
    <w:rsid w:val="00814C6B"/>
    <w:rsid w:val="00814E95"/>
    <w:rsid w:val="00815431"/>
    <w:rsid w:val="00815606"/>
    <w:rsid w:val="00815C47"/>
    <w:rsid w:val="00815D6A"/>
    <w:rsid w:val="00815DAB"/>
    <w:rsid w:val="00816196"/>
    <w:rsid w:val="0081628A"/>
    <w:rsid w:val="00816446"/>
    <w:rsid w:val="00816A42"/>
    <w:rsid w:val="00816E9A"/>
    <w:rsid w:val="008170B6"/>
    <w:rsid w:val="0081755A"/>
    <w:rsid w:val="008176D7"/>
    <w:rsid w:val="00817BD5"/>
    <w:rsid w:val="008201DC"/>
    <w:rsid w:val="008202C2"/>
    <w:rsid w:val="008205DE"/>
    <w:rsid w:val="00820F47"/>
    <w:rsid w:val="00821259"/>
    <w:rsid w:val="00821381"/>
    <w:rsid w:val="008220B4"/>
    <w:rsid w:val="008232BD"/>
    <w:rsid w:val="008233F5"/>
    <w:rsid w:val="00823998"/>
    <w:rsid w:val="00823EAF"/>
    <w:rsid w:val="00824422"/>
    <w:rsid w:val="00824675"/>
    <w:rsid w:val="00824A8A"/>
    <w:rsid w:val="00824BDD"/>
    <w:rsid w:val="00825694"/>
    <w:rsid w:val="00826142"/>
    <w:rsid w:val="008263BB"/>
    <w:rsid w:val="00826548"/>
    <w:rsid w:val="008269DE"/>
    <w:rsid w:val="008269EF"/>
    <w:rsid w:val="00827679"/>
    <w:rsid w:val="008303F4"/>
    <w:rsid w:val="008303FB"/>
    <w:rsid w:val="0083099C"/>
    <w:rsid w:val="00830DDE"/>
    <w:rsid w:val="0083146C"/>
    <w:rsid w:val="00831788"/>
    <w:rsid w:val="008317B7"/>
    <w:rsid w:val="00831EA7"/>
    <w:rsid w:val="00832994"/>
    <w:rsid w:val="00832B77"/>
    <w:rsid w:val="00832D85"/>
    <w:rsid w:val="00832E4C"/>
    <w:rsid w:val="00834690"/>
    <w:rsid w:val="0083475A"/>
    <w:rsid w:val="0083497B"/>
    <w:rsid w:val="008349C0"/>
    <w:rsid w:val="00834CE0"/>
    <w:rsid w:val="00835A12"/>
    <w:rsid w:val="00836326"/>
    <w:rsid w:val="0083695A"/>
    <w:rsid w:val="00836E33"/>
    <w:rsid w:val="0083718F"/>
    <w:rsid w:val="00837380"/>
    <w:rsid w:val="00837750"/>
    <w:rsid w:val="00837873"/>
    <w:rsid w:val="00840A69"/>
    <w:rsid w:val="0084136D"/>
    <w:rsid w:val="00842436"/>
    <w:rsid w:val="008427CE"/>
    <w:rsid w:val="0084315A"/>
    <w:rsid w:val="00843325"/>
    <w:rsid w:val="00844733"/>
    <w:rsid w:val="0084494D"/>
    <w:rsid w:val="00844A66"/>
    <w:rsid w:val="0084530D"/>
    <w:rsid w:val="00846921"/>
    <w:rsid w:val="008469AF"/>
    <w:rsid w:val="00846D4B"/>
    <w:rsid w:val="00847096"/>
    <w:rsid w:val="0084710E"/>
    <w:rsid w:val="00847AFA"/>
    <w:rsid w:val="00847B1F"/>
    <w:rsid w:val="0085063B"/>
    <w:rsid w:val="00850E01"/>
    <w:rsid w:val="00851575"/>
    <w:rsid w:val="00851698"/>
    <w:rsid w:val="0085196D"/>
    <w:rsid w:val="00851A3E"/>
    <w:rsid w:val="00851B2E"/>
    <w:rsid w:val="00851C1B"/>
    <w:rsid w:val="00851D02"/>
    <w:rsid w:val="00851D7B"/>
    <w:rsid w:val="00852277"/>
    <w:rsid w:val="008522B0"/>
    <w:rsid w:val="008526D2"/>
    <w:rsid w:val="008539F6"/>
    <w:rsid w:val="00853D08"/>
    <w:rsid w:val="008541F1"/>
    <w:rsid w:val="00854716"/>
    <w:rsid w:val="0085491B"/>
    <w:rsid w:val="0085494A"/>
    <w:rsid w:val="00854CE2"/>
    <w:rsid w:val="0085540B"/>
    <w:rsid w:val="008559C9"/>
    <w:rsid w:val="008561E4"/>
    <w:rsid w:val="008562FF"/>
    <w:rsid w:val="0085656D"/>
    <w:rsid w:val="008567C4"/>
    <w:rsid w:val="00856880"/>
    <w:rsid w:val="00856C12"/>
    <w:rsid w:val="00856C7D"/>
    <w:rsid w:val="00856E01"/>
    <w:rsid w:val="00857334"/>
    <w:rsid w:val="008573DD"/>
    <w:rsid w:val="00857B38"/>
    <w:rsid w:val="00860220"/>
    <w:rsid w:val="0086037A"/>
    <w:rsid w:val="008603D7"/>
    <w:rsid w:val="00860BE2"/>
    <w:rsid w:val="00860DE9"/>
    <w:rsid w:val="00860E21"/>
    <w:rsid w:val="0086133D"/>
    <w:rsid w:val="00861AE6"/>
    <w:rsid w:val="00861D1A"/>
    <w:rsid w:val="00861E0F"/>
    <w:rsid w:val="00862ACD"/>
    <w:rsid w:val="00862CF3"/>
    <w:rsid w:val="00863075"/>
    <w:rsid w:val="0086325B"/>
    <w:rsid w:val="0086366A"/>
    <w:rsid w:val="0086368A"/>
    <w:rsid w:val="00863B06"/>
    <w:rsid w:val="00863F1C"/>
    <w:rsid w:val="00863FA8"/>
    <w:rsid w:val="0086449E"/>
    <w:rsid w:val="00864919"/>
    <w:rsid w:val="00864A0A"/>
    <w:rsid w:val="00864B10"/>
    <w:rsid w:val="00864CF3"/>
    <w:rsid w:val="008654D1"/>
    <w:rsid w:val="0086558E"/>
    <w:rsid w:val="0086563B"/>
    <w:rsid w:val="00865C4A"/>
    <w:rsid w:val="00865CAB"/>
    <w:rsid w:val="00865DEA"/>
    <w:rsid w:val="0086674C"/>
    <w:rsid w:val="0086681A"/>
    <w:rsid w:val="00866F34"/>
    <w:rsid w:val="008701E5"/>
    <w:rsid w:val="008704BC"/>
    <w:rsid w:val="008704FA"/>
    <w:rsid w:val="00870BDA"/>
    <w:rsid w:val="00870D64"/>
    <w:rsid w:val="00870F60"/>
    <w:rsid w:val="00872095"/>
    <w:rsid w:val="00872A5B"/>
    <w:rsid w:val="00872B4A"/>
    <w:rsid w:val="0087342A"/>
    <w:rsid w:val="00873AFD"/>
    <w:rsid w:val="00873C1E"/>
    <w:rsid w:val="00873FBF"/>
    <w:rsid w:val="00874300"/>
    <w:rsid w:val="00874900"/>
    <w:rsid w:val="00874A64"/>
    <w:rsid w:val="00874C9E"/>
    <w:rsid w:val="008758E1"/>
    <w:rsid w:val="00875DDA"/>
    <w:rsid w:val="00876425"/>
    <w:rsid w:val="00876B16"/>
    <w:rsid w:val="00877A8D"/>
    <w:rsid w:val="00877B68"/>
    <w:rsid w:val="00877B6E"/>
    <w:rsid w:val="00877BB2"/>
    <w:rsid w:val="00877D11"/>
    <w:rsid w:val="00877FBB"/>
    <w:rsid w:val="00880115"/>
    <w:rsid w:val="00880459"/>
    <w:rsid w:val="00880F0A"/>
    <w:rsid w:val="008815E9"/>
    <w:rsid w:val="0088183D"/>
    <w:rsid w:val="0088189E"/>
    <w:rsid w:val="0088205F"/>
    <w:rsid w:val="00882223"/>
    <w:rsid w:val="0088237B"/>
    <w:rsid w:val="00882816"/>
    <w:rsid w:val="008828A6"/>
    <w:rsid w:val="008829FC"/>
    <w:rsid w:val="00882EDD"/>
    <w:rsid w:val="008839F6"/>
    <w:rsid w:val="00884FD9"/>
    <w:rsid w:val="00885ADB"/>
    <w:rsid w:val="00886011"/>
    <w:rsid w:val="0088669A"/>
    <w:rsid w:val="00886BA0"/>
    <w:rsid w:val="00887718"/>
    <w:rsid w:val="00887B5A"/>
    <w:rsid w:val="0089052C"/>
    <w:rsid w:val="008906DE"/>
    <w:rsid w:val="00890BE8"/>
    <w:rsid w:val="008911A2"/>
    <w:rsid w:val="008914E0"/>
    <w:rsid w:val="00891D64"/>
    <w:rsid w:val="008921D6"/>
    <w:rsid w:val="00892A77"/>
    <w:rsid w:val="00892E8D"/>
    <w:rsid w:val="00892EEB"/>
    <w:rsid w:val="00893115"/>
    <w:rsid w:val="0089394F"/>
    <w:rsid w:val="008940A8"/>
    <w:rsid w:val="00894217"/>
    <w:rsid w:val="0089490C"/>
    <w:rsid w:val="00894EC6"/>
    <w:rsid w:val="00894FE1"/>
    <w:rsid w:val="00895567"/>
    <w:rsid w:val="008959CF"/>
    <w:rsid w:val="00895C88"/>
    <w:rsid w:val="00896593"/>
    <w:rsid w:val="008975A4"/>
    <w:rsid w:val="0089765A"/>
    <w:rsid w:val="00897980"/>
    <w:rsid w:val="008A0342"/>
    <w:rsid w:val="008A0935"/>
    <w:rsid w:val="008A0CFD"/>
    <w:rsid w:val="008A2128"/>
    <w:rsid w:val="008A2E67"/>
    <w:rsid w:val="008A36A5"/>
    <w:rsid w:val="008A3727"/>
    <w:rsid w:val="008A3DB1"/>
    <w:rsid w:val="008A3F1F"/>
    <w:rsid w:val="008A4313"/>
    <w:rsid w:val="008A4660"/>
    <w:rsid w:val="008A46B6"/>
    <w:rsid w:val="008A4998"/>
    <w:rsid w:val="008A54A3"/>
    <w:rsid w:val="008A5E4C"/>
    <w:rsid w:val="008A610F"/>
    <w:rsid w:val="008A61D2"/>
    <w:rsid w:val="008A6270"/>
    <w:rsid w:val="008A6657"/>
    <w:rsid w:val="008A6A67"/>
    <w:rsid w:val="008A70E8"/>
    <w:rsid w:val="008A76D7"/>
    <w:rsid w:val="008A7836"/>
    <w:rsid w:val="008A7CA0"/>
    <w:rsid w:val="008B029F"/>
    <w:rsid w:val="008B02D5"/>
    <w:rsid w:val="008B0FCF"/>
    <w:rsid w:val="008B138F"/>
    <w:rsid w:val="008B13AE"/>
    <w:rsid w:val="008B199F"/>
    <w:rsid w:val="008B1C2B"/>
    <w:rsid w:val="008B1DD4"/>
    <w:rsid w:val="008B21F0"/>
    <w:rsid w:val="008B24FA"/>
    <w:rsid w:val="008B2546"/>
    <w:rsid w:val="008B26B4"/>
    <w:rsid w:val="008B2AD2"/>
    <w:rsid w:val="008B2FCA"/>
    <w:rsid w:val="008B3856"/>
    <w:rsid w:val="008B3F2E"/>
    <w:rsid w:val="008B4279"/>
    <w:rsid w:val="008B51BA"/>
    <w:rsid w:val="008B5262"/>
    <w:rsid w:val="008B52D2"/>
    <w:rsid w:val="008B649E"/>
    <w:rsid w:val="008B7537"/>
    <w:rsid w:val="008B76BA"/>
    <w:rsid w:val="008B79A2"/>
    <w:rsid w:val="008B7AB8"/>
    <w:rsid w:val="008B7B47"/>
    <w:rsid w:val="008B7CD1"/>
    <w:rsid w:val="008C0D38"/>
    <w:rsid w:val="008C0F02"/>
    <w:rsid w:val="008C1065"/>
    <w:rsid w:val="008C160E"/>
    <w:rsid w:val="008C1755"/>
    <w:rsid w:val="008C21D6"/>
    <w:rsid w:val="008C26C7"/>
    <w:rsid w:val="008C323B"/>
    <w:rsid w:val="008C33A2"/>
    <w:rsid w:val="008C3427"/>
    <w:rsid w:val="008C5224"/>
    <w:rsid w:val="008C5944"/>
    <w:rsid w:val="008C69CF"/>
    <w:rsid w:val="008C6A74"/>
    <w:rsid w:val="008C70D3"/>
    <w:rsid w:val="008C7377"/>
    <w:rsid w:val="008C73B4"/>
    <w:rsid w:val="008C77E0"/>
    <w:rsid w:val="008C7E59"/>
    <w:rsid w:val="008D0211"/>
    <w:rsid w:val="008D0299"/>
    <w:rsid w:val="008D07C7"/>
    <w:rsid w:val="008D0EC2"/>
    <w:rsid w:val="008D202D"/>
    <w:rsid w:val="008D240F"/>
    <w:rsid w:val="008D245C"/>
    <w:rsid w:val="008D2C50"/>
    <w:rsid w:val="008D3525"/>
    <w:rsid w:val="008D3550"/>
    <w:rsid w:val="008D36D5"/>
    <w:rsid w:val="008D36D8"/>
    <w:rsid w:val="008D39E2"/>
    <w:rsid w:val="008D3DD1"/>
    <w:rsid w:val="008D4124"/>
    <w:rsid w:val="008D4890"/>
    <w:rsid w:val="008D4BA5"/>
    <w:rsid w:val="008D5BA9"/>
    <w:rsid w:val="008D5FEB"/>
    <w:rsid w:val="008D6165"/>
    <w:rsid w:val="008D63C0"/>
    <w:rsid w:val="008D6787"/>
    <w:rsid w:val="008D6A16"/>
    <w:rsid w:val="008D6CF1"/>
    <w:rsid w:val="008D700C"/>
    <w:rsid w:val="008E096F"/>
    <w:rsid w:val="008E149E"/>
    <w:rsid w:val="008E3409"/>
    <w:rsid w:val="008E350A"/>
    <w:rsid w:val="008E38BF"/>
    <w:rsid w:val="008E39AF"/>
    <w:rsid w:val="008E4599"/>
    <w:rsid w:val="008E4ECF"/>
    <w:rsid w:val="008E5887"/>
    <w:rsid w:val="008E5D4A"/>
    <w:rsid w:val="008E66AC"/>
    <w:rsid w:val="008E685D"/>
    <w:rsid w:val="008E68E3"/>
    <w:rsid w:val="008E7CFE"/>
    <w:rsid w:val="008E7E0A"/>
    <w:rsid w:val="008F06D8"/>
    <w:rsid w:val="008F0885"/>
    <w:rsid w:val="008F0AD7"/>
    <w:rsid w:val="008F0E29"/>
    <w:rsid w:val="008F1070"/>
    <w:rsid w:val="008F11CF"/>
    <w:rsid w:val="008F12AD"/>
    <w:rsid w:val="008F16E1"/>
    <w:rsid w:val="008F1B57"/>
    <w:rsid w:val="008F2422"/>
    <w:rsid w:val="008F28BE"/>
    <w:rsid w:val="008F2C0C"/>
    <w:rsid w:val="008F2F24"/>
    <w:rsid w:val="008F3061"/>
    <w:rsid w:val="008F31A3"/>
    <w:rsid w:val="008F36A0"/>
    <w:rsid w:val="008F3884"/>
    <w:rsid w:val="008F3C17"/>
    <w:rsid w:val="008F3C41"/>
    <w:rsid w:val="008F3CAB"/>
    <w:rsid w:val="008F3E8E"/>
    <w:rsid w:val="008F3F4D"/>
    <w:rsid w:val="008F4259"/>
    <w:rsid w:val="008F586A"/>
    <w:rsid w:val="008F5C80"/>
    <w:rsid w:val="008F631D"/>
    <w:rsid w:val="008F645D"/>
    <w:rsid w:val="008F682B"/>
    <w:rsid w:val="008F69DF"/>
    <w:rsid w:val="008F702F"/>
    <w:rsid w:val="008F70BB"/>
    <w:rsid w:val="008F7121"/>
    <w:rsid w:val="008F715C"/>
    <w:rsid w:val="008F7CEC"/>
    <w:rsid w:val="008F7E0C"/>
    <w:rsid w:val="008F7F5D"/>
    <w:rsid w:val="00900230"/>
    <w:rsid w:val="00900AA0"/>
    <w:rsid w:val="00900D71"/>
    <w:rsid w:val="00900E03"/>
    <w:rsid w:val="00901D6E"/>
    <w:rsid w:val="00901E3A"/>
    <w:rsid w:val="00902823"/>
    <w:rsid w:val="00902A86"/>
    <w:rsid w:val="00902F1A"/>
    <w:rsid w:val="00903130"/>
    <w:rsid w:val="009033E2"/>
    <w:rsid w:val="00903575"/>
    <w:rsid w:val="0090359B"/>
    <w:rsid w:val="00903701"/>
    <w:rsid w:val="00903754"/>
    <w:rsid w:val="009037FD"/>
    <w:rsid w:val="00904384"/>
    <w:rsid w:val="00904423"/>
    <w:rsid w:val="00904651"/>
    <w:rsid w:val="00904CAF"/>
    <w:rsid w:val="00905183"/>
    <w:rsid w:val="009057D9"/>
    <w:rsid w:val="00905CC7"/>
    <w:rsid w:val="00905DD2"/>
    <w:rsid w:val="00905F5B"/>
    <w:rsid w:val="00905FEF"/>
    <w:rsid w:val="00906C70"/>
    <w:rsid w:val="009100EF"/>
    <w:rsid w:val="00910308"/>
    <w:rsid w:val="00910F65"/>
    <w:rsid w:val="0091161A"/>
    <w:rsid w:val="00911B8A"/>
    <w:rsid w:val="0091278C"/>
    <w:rsid w:val="00912BD8"/>
    <w:rsid w:val="00913170"/>
    <w:rsid w:val="009136C5"/>
    <w:rsid w:val="00913B3B"/>
    <w:rsid w:val="00913C1E"/>
    <w:rsid w:val="00913EA3"/>
    <w:rsid w:val="00914380"/>
    <w:rsid w:val="009144D4"/>
    <w:rsid w:val="0091469C"/>
    <w:rsid w:val="0091487F"/>
    <w:rsid w:val="00914A7F"/>
    <w:rsid w:val="00914E7B"/>
    <w:rsid w:val="00915499"/>
    <w:rsid w:val="00915DDC"/>
    <w:rsid w:val="00916CC1"/>
    <w:rsid w:val="00917213"/>
    <w:rsid w:val="00917519"/>
    <w:rsid w:val="009175F5"/>
    <w:rsid w:val="009178A7"/>
    <w:rsid w:val="00917E1F"/>
    <w:rsid w:val="0092019D"/>
    <w:rsid w:val="00920827"/>
    <w:rsid w:val="00920B1D"/>
    <w:rsid w:val="00920ECA"/>
    <w:rsid w:val="00920FB5"/>
    <w:rsid w:val="0092148D"/>
    <w:rsid w:val="0092157D"/>
    <w:rsid w:val="00921744"/>
    <w:rsid w:val="009217D4"/>
    <w:rsid w:val="00921906"/>
    <w:rsid w:val="009219A9"/>
    <w:rsid w:val="00921BCD"/>
    <w:rsid w:val="00922026"/>
    <w:rsid w:val="009227C7"/>
    <w:rsid w:val="00922CE7"/>
    <w:rsid w:val="00922DEA"/>
    <w:rsid w:val="00922E45"/>
    <w:rsid w:val="009236D9"/>
    <w:rsid w:val="00923E0D"/>
    <w:rsid w:val="00924736"/>
    <w:rsid w:val="00924F36"/>
    <w:rsid w:val="00925EC1"/>
    <w:rsid w:val="009266F6"/>
    <w:rsid w:val="00926A96"/>
    <w:rsid w:val="00926B70"/>
    <w:rsid w:val="00927038"/>
    <w:rsid w:val="0092728D"/>
    <w:rsid w:val="0093052E"/>
    <w:rsid w:val="00930D53"/>
    <w:rsid w:val="009310C7"/>
    <w:rsid w:val="00931F9C"/>
    <w:rsid w:val="009329A9"/>
    <w:rsid w:val="00932BCE"/>
    <w:rsid w:val="00932D1B"/>
    <w:rsid w:val="00933147"/>
    <w:rsid w:val="0093326D"/>
    <w:rsid w:val="009339EF"/>
    <w:rsid w:val="00933BB1"/>
    <w:rsid w:val="00933C80"/>
    <w:rsid w:val="0093448A"/>
    <w:rsid w:val="00934AB7"/>
    <w:rsid w:val="00934D70"/>
    <w:rsid w:val="00935821"/>
    <w:rsid w:val="009358C5"/>
    <w:rsid w:val="00935C73"/>
    <w:rsid w:val="009366D4"/>
    <w:rsid w:val="00936762"/>
    <w:rsid w:val="00936C19"/>
    <w:rsid w:val="00936CC0"/>
    <w:rsid w:val="009374A1"/>
    <w:rsid w:val="00937CD2"/>
    <w:rsid w:val="00937F08"/>
    <w:rsid w:val="0094036F"/>
    <w:rsid w:val="00940522"/>
    <w:rsid w:val="00940B13"/>
    <w:rsid w:val="00940E87"/>
    <w:rsid w:val="009411C7"/>
    <w:rsid w:val="0094154F"/>
    <w:rsid w:val="009415CC"/>
    <w:rsid w:val="00942067"/>
    <w:rsid w:val="00942249"/>
    <w:rsid w:val="00942271"/>
    <w:rsid w:val="00942A63"/>
    <w:rsid w:val="00942BA1"/>
    <w:rsid w:val="00942D6B"/>
    <w:rsid w:val="00942E65"/>
    <w:rsid w:val="009439CB"/>
    <w:rsid w:val="00943A3D"/>
    <w:rsid w:val="00943C24"/>
    <w:rsid w:val="00944421"/>
    <w:rsid w:val="00944B86"/>
    <w:rsid w:val="00944DF4"/>
    <w:rsid w:val="00944E81"/>
    <w:rsid w:val="0094514B"/>
    <w:rsid w:val="00945699"/>
    <w:rsid w:val="009457B1"/>
    <w:rsid w:val="009458C2"/>
    <w:rsid w:val="00945AEF"/>
    <w:rsid w:val="00945C5D"/>
    <w:rsid w:val="00945FDE"/>
    <w:rsid w:val="0094630A"/>
    <w:rsid w:val="009464EF"/>
    <w:rsid w:val="009468BE"/>
    <w:rsid w:val="009469D7"/>
    <w:rsid w:val="009476A3"/>
    <w:rsid w:val="00947A5B"/>
    <w:rsid w:val="009500C5"/>
    <w:rsid w:val="00950276"/>
    <w:rsid w:val="00950470"/>
    <w:rsid w:val="00950F67"/>
    <w:rsid w:val="00951346"/>
    <w:rsid w:val="009524A6"/>
    <w:rsid w:val="009525AC"/>
    <w:rsid w:val="009526CF"/>
    <w:rsid w:val="00952994"/>
    <w:rsid w:val="00953472"/>
    <w:rsid w:val="00953A2B"/>
    <w:rsid w:val="00953C32"/>
    <w:rsid w:val="00954C5C"/>
    <w:rsid w:val="00954CCF"/>
    <w:rsid w:val="00954CD8"/>
    <w:rsid w:val="00954F05"/>
    <w:rsid w:val="009554BC"/>
    <w:rsid w:val="00955A4E"/>
    <w:rsid w:val="009569B7"/>
    <w:rsid w:val="00956BC3"/>
    <w:rsid w:val="009570B2"/>
    <w:rsid w:val="009576A5"/>
    <w:rsid w:val="00957A3D"/>
    <w:rsid w:val="00957D39"/>
    <w:rsid w:val="0096073A"/>
    <w:rsid w:val="00960A23"/>
    <w:rsid w:val="00961DFE"/>
    <w:rsid w:val="0096241B"/>
    <w:rsid w:val="00962736"/>
    <w:rsid w:val="00962BF5"/>
    <w:rsid w:val="00962EA4"/>
    <w:rsid w:val="009631E2"/>
    <w:rsid w:val="009638B5"/>
    <w:rsid w:val="00963AE6"/>
    <w:rsid w:val="00963B3F"/>
    <w:rsid w:val="00964631"/>
    <w:rsid w:val="0096589B"/>
    <w:rsid w:val="00965D31"/>
    <w:rsid w:val="00965E9D"/>
    <w:rsid w:val="0096611B"/>
    <w:rsid w:val="00966786"/>
    <w:rsid w:val="00966E2E"/>
    <w:rsid w:val="009674C8"/>
    <w:rsid w:val="009679C8"/>
    <w:rsid w:val="00967B45"/>
    <w:rsid w:val="00967EC5"/>
    <w:rsid w:val="00970127"/>
    <w:rsid w:val="0097060D"/>
    <w:rsid w:val="0097076F"/>
    <w:rsid w:val="00970FBE"/>
    <w:rsid w:val="009714AB"/>
    <w:rsid w:val="0097168E"/>
    <w:rsid w:val="00971808"/>
    <w:rsid w:val="00971A69"/>
    <w:rsid w:val="00971A97"/>
    <w:rsid w:val="00971BA2"/>
    <w:rsid w:val="00971F2D"/>
    <w:rsid w:val="009729C8"/>
    <w:rsid w:val="00973289"/>
    <w:rsid w:val="009734CD"/>
    <w:rsid w:val="00973B4C"/>
    <w:rsid w:val="00973F0A"/>
    <w:rsid w:val="00974228"/>
    <w:rsid w:val="009744F8"/>
    <w:rsid w:val="0097483C"/>
    <w:rsid w:val="009749D2"/>
    <w:rsid w:val="00974A40"/>
    <w:rsid w:val="00975004"/>
    <w:rsid w:val="0097543E"/>
    <w:rsid w:val="009754DC"/>
    <w:rsid w:val="009755D6"/>
    <w:rsid w:val="00975F4C"/>
    <w:rsid w:val="0097610B"/>
    <w:rsid w:val="009761C9"/>
    <w:rsid w:val="0097655A"/>
    <w:rsid w:val="00976B42"/>
    <w:rsid w:val="00976E46"/>
    <w:rsid w:val="00977440"/>
    <w:rsid w:val="009777F2"/>
    <w:rsid w:val="00977823"/>
    <w:rsid w:val="00977B70"/>
    <w:rsid w:val="00977B77"/>
    <w:rsid w:val="00980197"/>
    <w:rsid w:val="0098025E"/>
    <w:rsid w:val="00980336"/>
    <w:rsid w:val="00980A99"/>
    <w:rsid w:val="009818C7"/>
    <w:rsid w:val="00982051"/>
    <w:rsid w:val="00982188"/>
    <w:rsid w:val="009824E7"/>
    <w:rsid w:val="009829DB"/>
    <w:rsid w:val="00982E6F"/>
    <w:rsid w:val="00982F92"/>
    <w:rsid w:val="009832E2"/>
    <w:rsid w:val="00983AE6"/>
    <w:rsid w:val="00984120"/>
    <w:rsid w:val="00984325"/>
    <w:rsid w:val="00984FFA"/>
    <w:rsid w:val="009863DE"/>
    <w:rsid w:val="009864AC"/>
    <w:rsid w:val="00986959"/>
    <w:rsid w:val="00986F2E"/>
    <w:rsid w:val="00986FE8"/>
    <w:rsid w:val="00987668"/>
    <w:rsid w:val="00987C35"/>
    <w:rsid w:val="00987CF6"/>
    <w:rsid w:val="0099006C"/>
    <w:rsid w:val="00990814"/>
    <w:rsid w:val="00990C6B"/>
    <w:rsid w:val="00990FEC"/>
    <w:rsid w:val="00991AB6"/>
    <w:rsid w:val="00991AD9"/>
    <w:rsid w:val="00991D27"/>
    <w:rsid w:val="00991E96"/>
    <w:rsid w:val="009927AB"/>
    <w:rsid w:val="00992A84"/>
    <w:rsid w:val="00992C4D"/>
    <w:rsid w:val="009931D3"/>
    <w:rsid w:val="009933CA"/>
    <w:rsid w:val="009936A0"/>
    <w:rsid w:val="00993775"/>
    <w:rsid w:val="0099390A"/>
    <w:rsid w:val="00994102"/>
    <w:rsid w:val="00994279"/>
    <w:rsid w:val="0099475B"/>
    <w:rsid w:val="00994F8E"/>
    <w:rsid w:val="0099547E"/>
    <w:rsid w:val="0099552F"/>
    <w:rsid w:val="00995C9E"/>
    <w:rsid w:val="00995DAD"/>
    <w:rsid w:val="0099604A"/>
    <w:rsid w:val="00996A89"/>
    <w:rsid w:val="00996E50"/>
    <w:rsid w:val="009970B5"/>
    <w:rsid w:val="00997C58"/>
    <w:rsid w:val="00997FE5"/>
    <w:rsid w:val="009A054C"/>
    <w:rsid w:val="009A055D"/>
    <w:rsid w:val="009A05FC"/>
    <w:rsid w:val="009A0917"/>
    <w:rsid w:val="009A0D67"/>
    <w:rsid w:val="009A0E6E"/>
    <w:rsid w:val="009A10D8"/>
    <w:rsid w:val="009A1259"/>
    <w:rsid w:val="009A1400"/>
    <w:rsid w:val="009A142F"/>
    <w:rsid w:val="009A1F66"/>
    <w:rsid w:val="009A20CB"/>
    <w:rsid w:val="009A294D"/>
    <w:rsid w:val="009A29BB"/>
    <w:rsid w:val="009A2AAC"/>
    <w:rsid w:val="009A3016"/>
    <w:rsid w:val="009A34BA"/>
    <w:rsid w:val="009A3D75"/>
    <w:rsid w:val="009A40D5"/>
    <w:rsid w:val="009A4806"/>
    <w:rsid w:val="009A5666"/>
    <w:rsid w:val="009A5A58"/>
    <w:rsid w:val="009A659F"/>
    <w:rsid w:val="009A6B36"/>
    <w:rsid w:val="009A6DA8"/>
    <w:rsid w:val="009A7161"/>
    <w:rsid w:val="009A72B2"/>
    <w:rsid w:val="009A7886"/>
    <w:rsid w:val="009A7DCF"/>
    <w:rsid w:val="009A7E02"/>
    <w:rsid w:val="009B0D5E"/>
    <w:rsid w:val="009B0EE4"/>
    <w:rsid w:val="009B0F28"/>
    <w:rsid w:val="009B0FC7"/>
    <w:rsid w:val="009B1304"/>
    <w:rsid w:val="009B2C24"/>
    <w:rsid w:val="009B3365"/>
    <w:rsid w:val="009B3CE3"/>
    <w:rsid w:val="009B3D5E"/>
    <w:rsid w:val="009B3F7D"/>
    <w:rsid w:val="009B47EE"/>
    <w:rsid w:val="009B4BA3"/>
    <w:rsid w:val="009B5020"/>
    <w:rsid w:val="009B5498"/>
    <w:rsid w:val="009B58C2"/>
    <w:rsid w:val="009B59C3"/>
    <w:rsid w:val="009B5C1B"/>
    <w:rsid w:val="009B7312"/>
    <w:rsid w:val="009B7406"/>
    <w:rsid w:val="009B7665"/>
    <w:rsid w:val="009B7729"/>
    <w:rsid w:val="009B7CDD"/>
    <w:rsid w:val="009B7F2C"/>
    <w:rsid w:val="009C045B"/>
    <w:rsid w:val="009C09A9"/>
    <w:rsid w:val="009C0AAF"/>
    <w:rsid w:val="009C112E"/>
    <w:rsid w:val="009C120D"/>
    <w:rsid w:val="009C1724"/>
    <w:rsid w:val="009C1998"/>
    <w:rsid w:val="009C1A7D"/>
    <w:rsid w:val="009C1BAD"/>
    <w:rsid w:val="009C1BB8"/>
    <w:rsid w:val="009C255A"/>
    <w:rsid w:val="009C2703"/>
    <w:rsid w:val="009C2DD5"/>
    <w:rsid w:val="009C32EA"/>
    <w:rsid w:val="009C3604"/>
    <w:rsid w:val="009C3DD0"/>
    <w:rsid w:val="009C4893"/>
    <w:rsid w:val="009C48B5"/>
    <w:rsid w:val="009C4F9F"/>
    <w:rsid w:val="009C5325"/>
    <w:rsid w:val="009C5917"/>
    <w:rsid w:val="009C5988"/>
    <w:rsid w:val="009C5A5C"/>
    <w:rsid w:val="009C5C6F"/>
    <w:rsid w:val="009C5DBE"/>
    <w:rsid w:val="009C5F01"/>
    <w:rsid w:val="009C67C4"/>
    <w:rsid w:val="009C7526"/>
    <w:rsid w:val="009C7AF5"/>
    <w:rsid w:val="009C7BCE"/>
    <w:rsid w:val="009C7DAD"/>
    <w:rsid w:val="009D12E6"/>
    <w:rsid w:val="009D17DB"/>
    <w:rsid w:val="009D1861"/>
    <w:rsid w:val="009D1D20"/>
    <w:rsid w:val="009D20FE"/>
    <w:rsid w:val="009D2786"/>
    <w:rsid w:val="009D2D3A"/>
    <w:rsid w:val="009D3496"/>
    <w:rsid w:val="009D3785"/>
    <w:rsid w:val="009D37E4"/>
    <w:rsid w:val="009D3A39"/>
    <w:rsid w:val="009D3CB3"/>
    <w:rsid w:val="009D3FEB"/>
    <w:rsid w:val="009D4005"/>
    <w:rsid w:val="009D4C99"/>
    <w:rsid w:val="009D5662"/>
    <w:rsid w:val="009D5681"/>
    <w:rsid w:val="009D5766"/>
    <w:rsid w:val="009D5A78"/>
    <w:rsid w:val="009D5EC4"/>
    <w:rsid w:val="009D5FD7"/>
    <w:rsid w:val="009D6061"/>
    <w:rsid w:val="009D6321"/>
    <w:rsid w:val="009D6AEB"/>
    <w:rsid w:val="009D6D79"/>
    <w:rsid w:val="009D6D7B"/>
    <w:rsid w:val="009D6E2F"/>
    <w:rsid w:val="009D70E1"/>
    <w:rsid w:val="009D78DB"/>
    <w:rsid w:val="009D78DC"/>
    <w:rsid w:val="009D7A57"/>
    <w:rsid w:val="009D7A97"/>
    <w:rsid w:val="009E017F"/>
    <w:rsid w:val="009E0366"/>
    <w:rsid w:val="009E04F0"/>
    <w:rsid w:val="009E07F6"/>
    <w:rsid w:val="009E090D"/>
    <w:rsid w:val="009E0A21"/>
    <w:rsid w:val="009E0B08"/>
    <w:rsid w:val="009E14CC"/>
    <w:rsid w:val="009E21CC"/>
    <w:rsid w:val="009E21E5"/>
    <w:rsid w:val="009E2A7F"/>
    <w:rsid w:val="009E2AC8"/>
    <w:rsid w:val="009E2D62"/>
    <w:rsid w:val="009E318F"/>
    <w:rsid w:val="009E3674"/>
    <w:rsid w:val="009E3874"/>
    <w:rsid w:val="009E3C97"/>
    <w:rsid w:val="009E4195"/>
    <w:rsid w:val="009E473F"/>
    <w:rsid w:val="009E4984"/>
    <w:rsid w:val="009E4D2D"/>
    <w:rsid w:val="009E57D7"/>
    <w:rsid w:val="009E5E60"/>
    <w:rsid w:val="009E62A6"/>
    <w:rsid w:val="009E6FCF"/>
    <w:rsid w:val="009E7865"/>
    <w:rsid w:val="009F01B9"/>
    <w:rsid w:val="009F0538"/>
    <w:rsid w:val="009F06E1"/>
    <w:rsid w:val="009F0915"/>
    <w:rsid w:val="009F0A50"/>
    <w:rsid w:val="009F0F1E"/>
    <w:rsid w:val="009F0FA5"/>
    <w:rsid w:val="009F10F4"/>
    <w:rsid w:val="009F1714"/>
    <w:rsid w:val="009F1CCD"/>
    <w:rsid w:val="009F227F"/>
    <w:rsid w:val="009F23E4"/>
    <w:rsid w:val="009F2822"/>
    <w:rsid w:val="009F331C"/>
    <w:rsid w:val="009F3362"/>
    <w:rsid w:val="009F433F"/>
    <w:rsid w:val="009F47FD"/>
    <w:rsid w:val="009F4E2A"/>
    <w:rsid w:val="009F53A2"/>
    <w:rsid w:val="009F5DCA"/>
    <w:rsid w:val="009F5EDC"/>
    <w:rsid w:val="009F603C"/>
    <w:rsid w:val="009F65F6"/>
    <w:rsid w:val="009F674B"/>
    <w:rsid w:val="009F6A1E"/>
    <w:rsid w:val="009F70DE"/>
    <w:rsid w:val="009F7131"/>
    <w:rsid w:val="009F7643"/>
    <w:rsid w:val="009F7766"/>
    <w:rsid w:val="009F7ADC"/>
    <w:rsid w:val="009F7EB6"/>
    <w:rsid w:val="00A00011"/>
    <w:rsid w:val="00A002A7"/>
    <w:rsid w:val="00A0047C"/>
    <w:rsid w:val="00A00917"/>
    <w:rsid w:val="00A00F2A"/>
    <w:rsid w:val="00A01782"/>
    <w:rsid w:val="00A018A8"/>
    <w:rsid w:val="00A0192A"/>
    <w:rsid w:val="00A01C72"/>
    <w:rsid w:val="00A01DAC"/>
    <w:rsid w:val="00A02405"/>
    <w:rsid w:val="00A0267D"/>
    <w:rsid w:val="00A02A43"/>
    <w:rsid w:val="00A02B12"/>
    <w:rsid w:val="00A03420"/>
    <w:rsid w:val="00A034A6"/>
    <w:rsid w:val="00A03D32"/>
    <w:rsid w:val="00A03D3F"/>
    <w:rsid w:val="00A045F0"/>
    <w:rsid w:val="00A0490F"/>
    <w:rsid w:val="00A04BC3"/>
    <w:rsid w:val="00A05357"/>
    <w:rsid w:val="00A05396"/>
    <w:rsid w:val="00A054E8"/>
    <w:rsid w:val="00A058E1"/>
    <w:rsid w:val="00A059CC"/>
    <w:rsid w:val="00A05A0F"/>
    <w:rsid w:val="00A05AA4"/>
    <w:rsid w:val="00A05AD0"/>
    <w:rsid w:val="00A05B31"/>
    <w:rsid w:val="00A05E52"/>
    <w:rsid w:val="00A05F0A"/>
    <w:rsid w:val="00A06261"/>
    <w:rsid w:val="00A069AA"/>
    <w:rsid w:val="00A07251"/>
    <w:rsid w:val="00A077BC"/>
    <w:rsid w:val="00A07F26"/>
    <w:rsid w:val="00A1088F"/>
    <w:rsid w:val="00A10E29"/>
    <w:rsid w:val="00A11080"/>
    <w:rsid w:val="00A112FF"/>
    <w:rsid w:val="00A114D7"/>
    <w:rsid w:val="00A115B8"/>
    <w:rsid w:val="00A12020"/>
    <w:rsid w:val="00A1277E"/>
    <w:rsid w:val="00A1316C"/>
    <w:rsid w:val="00A13825"/>
    <w:rsid w:val="00A13FF0"/>
    <w:rsid w:val="00A143B5"/>
    <w:rsid w:val="00A144D4"/>
    <w:rsid w:val="00A149B6"/>
    <w:rsid w:val="00A14D5E"/>
    <w:rsid w:val="00A14EBA"/>
    <w:rsid w:val="00A14EBD"/>
    <w:rsid w:val="00A1509A"/>
    <w:rsid w:val="00A153F4"/>
    <w:rsid w:val="00A156E5"/>
    <w:rsid w:val="00A157CE"/>
    <w:rsid w:val="00A15838"/>
    <w:rsid w:val="00A159F5"/>
    <w:rsid w:val="00A15ABD"/>
    <w:rsid w:val="00A15C66"/>
    <w:rsid w:val="00A15F4E"/>
    <w:rsid w:val="00A1617C"/>
    <w:rsid w:val="00A166A2"/>
    <w:rsid w:val="00A17291"/>
    <w:rsid w:val="00A1755E"/>
    <w:rsid w:val="00A17C44"/>
    <w:rsid w:val="00A21FBD"/>
    <w:rsid w:val="00A22331"/>
    <w:rsid w:val="00A225B6"/>
    <w:rsid w:val="00A22619"/>
    <w:rsid w:val="00A22A76"/>
    <w:rsid w:val="00A22AE4"/>
    <w:rsid w:val="00A233FD"/>
    <w:rsid w:val="00A23573"/>
    <w:rsid w:val="00A23D5A"/>
    <w:rsid w:val="00A24644"/>
    <w:rsid w:val="00A256C9"/>
    <w:rsid w:val="00A25C43"/>
    <w:rsid w:val="00A25C94"/>
    <w:rsid w:val="00A261FE"/>
    <w:rsid w:val="00A26661"/>
    <w:rsid w:val="00A26894"/>
    <w:rsid w:val="00A2689E"/>
    <w:rsid w:val="00A269CA"/>
    <w:rsid w:val="00A26DB4"/>
    <w:rsid w:val="00A26ED1"/>
    <w:rsid w:val="00A27AC3"/>
    <w:rsid w:val="00A308CC"/>
    <w:rsid w:val="00A32C1D"/>
    <w:rsid w:val="00A33AFA"/>
    <w:rsid w:val="00A33DB3"/>
    <w:rsid w:val="00A34108"/>
    <w:rsid w:val="00A341F2"/>
    <w:rsid w:val="00A34622"/>
    <w:rsid w:val="00A352DA"/>
    <w:rsid w:val="00A35387"/>
    <w:rsid w:val="00A3543B"/>
    <w:rsid w:val="00A35619"/>
    <w:rsid w:val="00A3661E"/>
    <w:rsid w:val="00A368FD"/>
    <w:rsid w:val="00A36AA1"/>
    <w:rsid w:val="00A36DEE"/>
    <w:rsid w:val="00A3707A"/>
    <w:rsid w:val="00A3736B"/>
    <w:rsid w:val="00A37577"/>
    <w:rsid w:val="00A3785F"/>
    <w:rsid w:val="00A37A17"/>
    <w:rsid w:val="00A41484"/>
    <w:rsid w:val="00A4174C"/>
    <w:rsid w:val="00A417AE"/>
    <w:rsid w:val="00A42C31"/>
    <w:rsid w:val="00A4306F"/>
    <w:rsid w:val="00A43521"/>
    <w:rsid w:val="00A43CCE"/>
    <w:rsid w:val="00A4451F"/>
    <w:rsid w:val="00A449C0"/>
    <w:rsid w:val="00A44F81"/>
    <w:rsid w:val="00A45CCA"/>
    <w:rsid w:val="00A46121"/>
    <w:rsid w:val="00A463B1"/>
    <w:rsid w:val="00A46670"/>
    <w:rsid w:val="00A468D3"/>
    <w:rsid w:val="00A4755C"/>
    <w:rsid w:val="00A479B5"/>
    <w:rsid w:val="00A47C29"/>
    <w:rsid w:val="00A47DAE"/>
    <w:rsid w:val="00A50FF8"/>
    <w:rsid w:val="00A51247"/>
    <w:rsid w:val="00A5129B"/>
    <w:rsid w:val="00A51431"/>
    <w:rsid w:val="00A51508"/>
    <w:rsid w:val="00A51A56"/>
    <w:rsid w:val="00A51BBF"/>
    <w:rsid w:val="00A52290"/>
    <w:rsid w:val="00A526FA"/>
    <w:rsid w:val="00A528B0"/>
    <w:rsid w:val="00A528F3"/>
    <w:rsid w:val="00A52943"/>
    <w:rsid w:val="00A52FE1"/>
    <w:rsid w:val="00A53C3A"/>
    <w:rsid w:val="00A53F0F"/>
    <w:rsid w:val="00A5538C"/>
    <w:rsid w:val="00A553F4"/>
    <w:rsid w:val="00A55712"/>
    <w:rsid w:val="00A55A1D"/>
    <w:rsid w:val="00A55CE1"/>
    <w:rsid w:val="00A5641E"/>
    <w:rsid w:val="00A56543"/>
    <w:rsid w:val="00A56719"/>
    <w:rsid w:val="00A56739"/>
    <w:rsid w:val="00A56A09"/>
    <w:rsid w:val="00A56AF2"/>
    <w:rsid w:val="00A56FF0"/>
    <w:rsid w:val="00A57DB7"/>
    <w:rsid w:val="00A57DBB"/>
    <w:rsid w:val="00A6001B"/>
    <w:rsid w:val="00A602E3"/>
    <w:rsid w:val="00A603DB"/>
    <w:rsid w:val="00A608DC"/>
    <w:rsid w:val="00A61195"/>
    <w:rsid w:val="00A615A2"/>
    <w:rsid w:val="00A61C46"/>
    <w:rsid w:val="00A61ECF"/>
    <w:rsid w:val="00A62366"/>
    <w:rsid w:val="00A62744"/>
    <w:rsid w:val="00A62B1E"/>
    <w:rsid w:val="00A62B7C"/>
    <w:rsid w:val="00A644BC"/>
    <w:rsid w:val="00A652AC"/>
    <w:rsid w:val="00A6571D"/>
    <w:rsid w:val="00A65B6C"/>
    <w:rsid w:val="00A664AE"/>
    <w:rsid w:val="00A664C2"/>
    <w:rsid w:val="00A667C5"/>
    <w:rsid w:val="00A668C4"/>
    <w:rsid w:val="00A6730E"/>
    <w:rsid w:val="00A67335"/>
    <w:rsid w:val="00A67E7B"/>
    <w:rsid w:val="00A7079E"/>
    <w:rsid w:val="00A71457"/>
    <w:rsid w:val="00A71C6E"/>
    <w:rsid w:val="00A71F09"/>
    <w:rsid w:val="00A723F3"/>
    <w:rsid w:val="00A725EC"/>
    <w:rsid w:val="00A72894"/>
    <w:rsid w:val="00A7370E"/>
    <w:rsid w:val="00A73B6E"/>
    <w:rsid w:val="00A73C8D"/>
    <w:rsid w:val="00A75853"/>
    <w:rsid w:val="00A7595A"/>
    <w:rsid w:val="00A761D5"/>
    <w:rsid w:val="00A76349"/>
    <w:rsid w:val="00A76A81"/>
    <w:rsid w:val="00A76DDF"/>
    <w:rsid w:val="00A771EB"/>
    <w:rsid w:val="00A77E37"/>
    <w:rsid w:val="00A803E5"/>
    <w:rsid w:val="00A81012"/>
    <w:rsid w:val="00A81606"/>
    <w:rsid w:val="00A81BCB"/>
    <w:rsid w:val="00A81D00"/>
    <w:rsid w:val="00A81EAD"/>
    <w:rsid w:val="00A8271C"/>
    <w:rsid w:val="00A828E3"/>
    <w:rsid w:val="00A82ADB"/>
    <w:rsid w:val="00A82BA0"/>
    <w:rsid w:val="00A82BBC"/>
    <w:rsid w:val="00A832BA"/>
    <w:rsid w:val="00A83549"/>
    <w:rsid w:val="00A84422"/>
    <w:rsid w:val="00A8481E"/>
    <w:rsid w:val="00A85345"/>
    <w:rsid w:val="00A8562F"/>
    <w:rsid w:val="00A8596F"/>
    <w:rsid w:val="00A85BD5"/>
    <w:rsid w:val="00A8629E"/>
    <w:rsid w:val="00A86681"/>
    <w:rsid w:val="00A86B23"/>
    <w:rsid w:val="00A86CF0"/>
    <w:rsid w:val="00A8747F"/>
    <w:rsid w:val="00A87555"/>
    <w:rsid w:val="00A901D6"/>
    <w:rsid w:val="00A9034D"/>
    <w:rsid w:val="00A90442"/>
    <w:rsid w:val="00A9130F"/>
    <w:rsid w:val="00A918DF"/>
    <w:rsid w:val="00A91DA4"/>
    <w:rsid w:val="00A920F1"/>
    <w:rsid w:val="00A925E8"/>
    <w:rsid w:val="00A93B90"/>
    <w:rsid w:val="00A9524D"/>
    <w:rsid w:val="00A964F1"/>
    <w:rsid w:val="00A96607"/>
    <w:rsid w:val="00A96713"/>
    <w:rsid w:val="00A96715"/>
    <w:rsid w:val="00A9689E"/>
    <w:rsid w:val="00A97185"/>
    <w:rsid w:val="00A971BA"/>
    <w:rsid w:val="00A971D8"/>
    <w:rsid w:val="00A973F6"/>
    <w:rsid w:val="00A978C7"/>
    <w:rsid w:val="00A9792E"/>
    <w:rsid w:val="00A97A8D"/>
    <w:rsid w:val="00A97B5D"/>
    <w:rsid w:val="00AA0483"/>
    <w:rsid w:val="00AA13C9"/>
    <w:rsid w:val="00AA14A7"/>
    <w:rsid w:val="00AA1B84"/>
    <w:rsid w:val="00AA1BED"/>
    <w:rsid w:val="00AA1CFA"/>
    <w:rsid w:val="00AA1D75"/>
    <w:rsid w:val="00AA2243"/>
    <w:rsid w:val="00AA225A"/>
    <w:rsid w:val="00AA2281"/>
    <w:rsid w:val="00AA229A"/>
    <w:rsid w:val="00AA25AB"/>
    <w:rsid w:val="00AA2754"/>
    <w:rsid w:val="00AA287C"/>
    <w:rsid w:val="00AA2B75"/>
    <w:rsid w:val="00AA2E08"/>
    <w:rsid w:val="00AA2E86"/>
    <w:rsid w:val="00AA34C8"/>
    <w:rsid w:val="00AA3B98"/>
    <w:rsid w:val="00AA3F3E"/>
    <w:rsid w:val="00AA4D52"/>
    <w:rsid w:val="00AA4FD1"/>
    <w:rsid w:val="00AA518F"/>
    <w:rsid w:val="00AA5570"/>
    <w:rsid w:val="00AA571E"/>
    <w:rsid w:val="00AA5948"/>
    <w:rsid w:val="00AA5B9C"/>
    <w:rsid w:val="00AA5BBE"/>
    <w:rsid w:val="00AA6061"/>
    <w:rsid w:val="00AA61F8"/>
    <w:rsid w:val="00AA626F"/>
    <w:rsid w:val="00AA6525"/>
    <w:rsid w:val="00AA6BFD"/>
    <w:rsid w:val="00AA6C3F"/>
    <w:rsid w:val="00AA6DFA"/>
    <w:rsid w:val="00AA73D9"/>
    <w:rsid w:val="00AA756F"/>
    <w:rsid w:val="00AA759A"/>
    <w:rsid w:val="00AA782C"/>
    <w:rsid w:val="00AA7965"/>
    <w:rsid w:val="00AB0C94"/>
    <w:rsid w:val="00AB0C9F"/>
    <w:rsid w:val="00AB1638"/>
    <w:rsid w:val="00AB1A82"/>
    <w:rsid w:val="00AB1AF0"/>
    <w:rsid w:val="00AB1D91"/>
    <w:rsid w:val="00AB208B"/>
    <w:rsid w:val="00AB2666"/>
    <w:rsid w:val="00AB2695"/>
    <w:rsid w:val="00AB296C"/>
    <w:rsid w:val="00AB34A3"/>
    <w:rsid w:val="00AB354D"/>
    <w:rsid w:val="00AB3B71"/>
    <w:rsid w:val="00AB3C15"/>
    <w:rsid w:val="00AB3D91"/>
    <w:rsid w:val="00AB3FFE"/>
    <w:rsid w:val="00AB4BCB"/>
    <w:rsid w:val="00AB4BE0"/>
    <w:rsid w:val="00AB4C23"/>
    <w:rsid w:val="00AB55DC"/>
    <w:rsid w:val="00AB5627"/>
    <w:rsid w:val="00AB5813"/>
    <w:rsid w:val="00AB598D"/>
    <w:rsid w:val="00AB5A09"/>
    <w:rsid w:val="00AB6D19"/>
    <w:rsid w:val="00AB733F"/>
    <w:rsid w:val="00AB7928"/>
    <w:rsid w:val="00AB79D3"/>
    <w:rsid w:val="00AC0548"/>
    <w:rsid w:val="00AC14D8"/>
    <w:rsid w:val="00AC1573"/>
    <w:rsid w:val="00AC187A"/>
    <w:rsid w:val="00AC1D36"/>
    <w:rsid w:val="00AC1D7F"/>
    <w:rsid w:val="00AC2333"/>
    <w:rsid w:val="00AC2BAD"/>
    <w:rsid w:val="00AC31D5"/>
    <w:rsid w:val="00AC344B"/>
    <w:rsid w:val="00AC3513"/>
    <w:rsid w:val="00AC3C6A"/>
    <w:rsid w:val="00AC41C4"/>
    <w:rsid w:val="00AC459F"/>
    <w:rsid w:val="00AC47A5"/>
    <w:rsid w:val="00AC4FCE"/>
    <w:rsid w:val="00AC6212"/>
    <w:rsid w:val="00AC660E"/>
    <w:rsid w:val="00AC6707"/>
    <w:rsid w:val="00AC6C53"/>
    <w:rsid w:val="00AC76EA"/>
    <w:rsid w:val="00AC7933"/>
    <w:rsid w:val="00AC797F"/>
    <w:rsid w:val="00AC7D5D"/>
    <w:rsid w:val="00AC7D7C"/>
    <w:rsid w:val="00AC7EEB"/>
    <w:rsid w:val="00AD010F"/>
    <w:rsid w:val="00AD0AEF"/>
    <w:rsid w:val="00AD0BDE"/>
    <w:rsid w:val="00AD0ED1"/>
    <w:rsid w:val="00AD1C83"/>
    <w:rsid w:val="00AD233C"/>
    <w:rsid w:val="00AD27A4"/>
    <w:rsid w:val="00AD30F5"/>
    <w:rsid w:val="00AD3220"/>
    <w:rsid w:val="00AD36ED"/>
    <w:rsid w:val="00AD3B7A"/>
    <w:rsid w:val="00AD3CFA"/>
    <w:rsid w:val="00AD4117"/>
    <w:rsid w:val="00AD44EE"/>
    <w:rsid w:val="00AD4995"/>
    <w:rsid w:val="00AD4A5B"/>
    <w:rsid w:val="00AD5851"/>
    <w:rsid w:val="00AD6259"/>
    <w:rsid w:val="00AD6476"/>
    <w:rsid w:val="00AD6C5E"/>
    <w:rsid w:val="00AD76F6"/>
    <w:rsid w:val="00AD794F"/>
    <w:rsid w:val="00AD7A8E"/>
    <w:rsid w:val="00AD7CA0"/>
    <w:rsid w:val="00AD7D77"/>
    <w:rsid w:val="00AE1A36"/>
    <w:rsid w:val="00AE1AD1"/>
    <w:rsid w:val="00AE1C93"/>
    <w:rsid w:val="00AE21C1"/>
    <w:rsid w:val="00AE2762"/>
    <w:rsid w:val="00AE2A50"/>
    <w:rsid w:val="00AE2A5B"/>
    <w:rsid w:val="00AE3179"/>
    <w:rsid w:val="00AE340E"/>
    <w:rsid w:val="00AE40CB"/>
    <w:rsid w:val="00AE4302"/>
    <w:rsid w:val="00AE447F"/>
    <w:rsid w:val="00AE4FEF"/>
    <w:rsid w:val="00AE5050"/>
    <w:rsid w:val="00AE5ACE"/>
    <w:rsid w:val="00AE5BCC"/>
    <w:rsid w:val="00AE5D85"/>
    <w:rsid w:val="00AE5E14"/>
    <w:rsid w:val="00AE6719"/>
    <w:rsid w:val="00AE6E8E"/>
    <w:rsid w:val="00AE7780"/>
    <w:rsid w:val="00AE7E46"/>
    <w:rsid w:val="00AF03E7"/>
    <w:rsid w:val="00AF0CAB"/>
    <w:rsid w:val="00AF0E77"/>
    <w:rsid w:val="00AF10DB"/>
    <w:rsid w:val="00AF171F"/>
    <w:rsid w:val="00AF180F"/>
    <w:rsid w:val="00AF1AF6"/>
    <w:rsid w:val="00AF1E20"/>
    <w:rsid w:val="00AF2CB6"/>
    <w:rsid w:val="00AF2F17"/>
    <w:rsid w:val="00AF3082"/>
    <w:rsid w:val="00AF3201"/>
    <w:rsid w:val="00AF3A66"/>
    <w:rsid w:val="00AF3AE6"/>
    <w:rsid w:val="00AF4268"/>
    <w:rsid w:val="00AF503D"/>
    <w:rsid w:val="00AF54BA"/>
    <w:rsid w:val="00AF55B1"/>
    <w:rsid w:val="00AF5687"/>
    <w:rsid w:val="00AF5AD3"/>
    <w:rsid w:val="00AF6116"/>
    <w:rsid w:val="00AF63D9"/>
    <w:rsid w:val="00AF6BE2"/>
    <w:rsid w:val="00AF7031"/>
    <w:rsid w:val="00AF7331"/>
    <w:rsid w:val="00AF79A1"/>
    <w:rsid w:val="00AF7E3F"/>
    <w:rsid w:val="00B00131"/>
    <w:rsid w:val="00B008E3"/>
    <w:rsid w:val="00B00A40"/>
    <w:rsid w:val="00B00EA3"/>
    <w:rsid w:val="00B01989"/>
    <w:rsid w:val="00B01CE5"/>
    <w:rsid w:val="00B01DE9"/>
    <w:rsid w:val="00B0208B"/>
    <w:rsid w:val="00B02145"/>
    <w:rsid w:val="00B02CD2"/>
    <w:rsid w:val="00B02DA0"/>
    <w:rsid w:val="00B02FA7"/>
    <w:rsid w:val="00B030B8"/>
    <w:rsid w:val="00B03405"/>
    <w:rsid w:val="00B03542"/>
    <w:rsid w:val="00B037C0"/>
    <w:rsid w:val="00B03BE1"/>
    <w:rsid w:val="00B0440E"/>
    <w:rsid w:val="00B04B12"/>
    <w:rsid w:val="00B04EF3"/>
    <w:rsid w:val="00B04FE2"/>
    <w:rsid w:val="00B050F2"/>
    <w:rsid w:val="00B05861"/>
    <w:rsid w:val="00B05AF7"/>
    <w:rsid w:val="00B05B61"/>
    <w:rsid w:val="00B05D0B"/>
    <w:rsid w:val="00B060D1"/>
    <w:rsid w:val="00B06137"/>
    <w:rsid w:val="00B06BBF"/>
    <w:rsid w:val="00B07F05"/>
    <w:rsid w:val="00B07F0D"/>
    <w:rsid w:val="00B10582"/>
    <w:rsid w:val="00B11200"/>
    <w:rsid w:val="00B11462"/>
    <w:rsid w:val="00B115A2"/>
    <w:rsid w:val="00B116EB"/>
    <w:rsid w:val="00B122A1"/>
    <w:rsid w:val="00B125D5"/>
    <w:rsid w:val="00B135BC"/>
    <w:rsid w:val="00B13C59"/>
    <w:rsid w:val="00B14615"/>
    <w:rsid w:val="00B14741"/>
    <w:rsid w:val="00B14C0B"/>
    <w:rsid w:val="00B1519B"/>
    <w:rsid w:val="00B1529C"/>
    <w:rsid w:val="00B15ED2"/>
    <w:rsid w:val="00B162AE"/>
    <w:rsid w:val="00B16A5A"/>
    <w:rsid w:val="00B16AAC"/>
    <w:rsid w:val="00B16B44"/>
    <w:rsid w:val="00B16F30"/>
    <w:rsid w:val="00B16F49"/>
    <w:rsid w:val="00B17180"/>
    <w:rsid w:val="00B171B7"/>
    <w:rsid w:val="00B174C1"/>
    <w:rsid w:val="00B17E12"/>
    <w:rsid w:val="00B20941"/>
    <w:rsid w:val="00B20A9B"/>
    <w:rsid w:val="00B20E0F"/>
    <w:rsid w:val="00B20F5A"/>
    <w:rsid w:val="00B21114"/>
    <w:rsid w:val="00B212CE"/>
    <w:rsid w:val="00B217A1"/>
    <w:rsid w:val="00B217D7"/>
    <w:rsid w:val="00B219D6"/>
    <w:rsid w:val="00B21A27"/>
    <w:rsid w:val="00B21E9B"/>
    <w:rsid w:val="00B2201C"/>
    <w:rsid w:val="00B22588"/>
    <w:rsid w:val="00B23146"/>
    <w:rsid w:val="00B23253"/>
    <w:rsid w:val="00B232DE"/>
    <w:rsid w:val="00B23491"/>
    <w:rsid w:val="00B234C8"/>
    <w:rsid w:val="00B235F7"/>
    <w:rsid w:val="00B23668"/>
    <w:rsid w:val="00B23AA6"/>
    <w:rsid w:val="00B23C2F"/>
    <w:rsid w:val="00B23D06"/>
    <w:rsid w:val="00B23DE2"/>
    <w:rsid w:val="00B2415C"/>
    <w:rsid w:val="00B242D1"/>
    <w:rsid w:val="00B24494"/>
    <w:rsid w:val="00B24ED6"/>
    <w:rsid w:val="00B254AF"/>
    <w:rsid w:val="00B2552A"/>
    <w:rsid w:val="00B258AC"/>
    <w:rsid w:val="00B2607F"/>
    <w:rsid w:val="00B26385"/>
    <w:rsid w:val="00B2645E"/>
    <w:rsid w:val="00B26623"/>
    <w:rsid w:val="00B26B79"/>
    <w:rsid w:val="00B26C1E"/>
    <w:rsid w:val="00B26E84"/>
    <w:rsid w:val="00B279E2"/>
    <w:rsid w:val="00B27C3D"/>
    <w:rsid w:val="00B27D50"/>
    <w:rsid w:val="00B27DA9"/>
    <w:rsid w:val="00B27E88"/>
    <w:rsid w:val="00B30597"/>
    <w:rsid w:val="00B3075F"/>
    <w:rsid w:val="00B30A5E"/>
    <w:rsid w:val="00B30E9D"/>
    <w:rsid w:val="00B3132D"/>
    <w:rsid w:val="00B31591"/>
    <w:rsid w:val="00B3187E"/>
    <w:rsid w:val="00B31AE1"/>
    <w:rsid w:val="00B31B3D"/>
    <w:rsid w:val="00B31C07"/>
    <w:rsid w:val="00B31F4A"/>
    <w:rsid w:val="00B32091"/>
    <w:rsid w:val="00B32566"/>
    <w:rsid w:val="00B32759"/>
    <w:rsid w:val="00B32854"/>
    <w:rsid w:val="00B32EF2"/>
    <w:rsid w:val="00B32FD1"/>
    <w:rsid w:val="00B33499"/>
    <w:rsid w:val="00B339D8"/>
    <w:rsid w:val="00B339FA"/>
    <w:rsid w:val="00B33A6D"/>
    <w:rsid w:val="00B33E45"/>
    <w:rsid w:val="00B34047"/>
    <w:rsid w:val="00B34275"/>
    <w:rsid w:val="00B3448F"/>
    <w:rsid w:val="00B347C7"/>
    <w:rsid w:val="00B34BB0"/>
    <w:rsid w:val="00B34CD9"/>
    <w:rsid w:val="00B35265"/>
    <w:rsid w:val="00B3529D"/>
    <w:rsid w:val="00B35374"/>
    <w:rsid w:val="00B35830"/>
    <w:rsid w:val="00B35B2D"/>
    <w:rsid w:val="00B35CAA"/>
    <w:rsid w:val="00B3610A"/>
    <w:rsid w:val="00B36B5F"/>
    <w:rsid w:val="00B36BD6"/>
    <w:rsid w:val="00B36C14"/>
    <w:rsid w:val="00B3718C"/>
    <w:rsid w:val="00B375D6"/>
    <w:rsid w:val="00B37998"/>
    <w:rsid w:val="00B4005D"/>
    <w:rsid w:val="00B40789"/>
    <w:rsid w:val="00B40D61"/>
    <w:rsid w:val="00B4117B"/>
    <w:rsid w:val="00B415E1"/>
    <w:rsid w:val="00B417D0"/>
    <w:rsid w:val="00B41861"/>
    <w:rsid w:val="00B41918"/>
    <w:rsid w:val="00B41CE7"/>
    <w:rsid w:val="00B4225E"/>
    <w:rsid w:val="00B42465"/>
    <w:rsid w:val="00B42F13"/>
    <w:rsid w:val="00B42FC7"/>
    <w:rsid w:val="00B4318E"/>
    <w:rsid w:val="00B431AC"/>
    <w:rsid w:val="00B43782"/>
    <w:rsid w:val="00B43A83"/>
    <w:rsid w:val="00B43BCF"/>
    <w:rsid w:val="00B43FBD"/>
    <w:rsid w:val="00B44108"/>
    <w:rsid w:val="00B445AD"/>
    <w:rsid w:val="00B445F3"/>
    <w:rsid w:val="00B450E7"/>
    <w:rsid w:val="00B45264"/>
    <w:rsid w:val="00B459C8"/>
    <w:rsid w:val="00B45A33"/>
    <w:rsid w:val="00B45E0E"/>
    <w:rsid w:val="00B464FD"/>
    <w:rsid w:val="00B465D4"/>
    <w:rsid w:val="00B4676E"/>
    <w:rsid w:val="00B469CA"/>
    <w:rsid w:val="00B46A1F"/>
    <w:rsid w:val="00B46B52"/>
    <w:rsid w:val="00B46F2A"/>
    <w:rsid w:val="00B47B76"/>
    <w:rsid w:val="00B47F2C"/>
    <w:rsid w:val="00B50171"/>
    <w:rsid w:val="00B502D7"/>
    <w:rsid w:val="00B503A8"/>
    <w:rsid w:val="00B507D1"/>
    <w:rsid w:val="00B50C75"/>
    <w:rsid w:val="00B50E31"/>
    <w:rsid w:val="00B510AF"/>
    <w:rsid w:val="00B5111C"/>
    <w:rsid w:val="00B5139D"/>
    <w:rsid w:val="00B518DE"/>
    <w:rsid w:val="00B51FE7"/>
    <w:rsid w:val="00B52650"/>
    <w:rsid w:val="00B52746"/>
    <w:rsid w:val="00B529F5"/>
    <w:rsid w:val="00B52A9E"/>
    <w:rsid w:val="00B52B4A"/>
    <w:rsid w:val="00B52E4E"/>
    <w:rsid w:val="00B533B1"/>
    <w:rsid w:val="00B54083"/>
    <w:rsid w:val="00B5443C"/>
    <w:rsid w:val="00B5496C"/>
    <w:rsid w:val="00B54B05"/>
    <w:rsid w:val="00B5510F"/>
    <w:rsid w:val="00B5630E"/>
    <w:rsid w:val="00B5680D"/>
    <w:rsid w:val="00B569DF"/>
    <w:rsid w:val="00B572A9"/>
    <w:rsid w:val="00B57CE7"/>
    <w:rsid w:val="00B60143"/>
    <w:rsid w:val="00B60CE9"/>
    <w:rsid w:val="00B60D6F"/>
    <w:rsid w:val="00B6105B"/>
    <w:rsid w:val="00B61AE3"/>
    <w:rsid w:val="00B61E52"/>
    <w:rsid w:val="00B625CB"/>
    <w:rsid w:val="00B6290D"/>
    <w:rsid w:val="00B63031"/>
    <w:rsid w:val="00B631E1"/>
    <w:rsid w:val="00B63442"/>
    <w:rsid w:val="00B637F5"/>
    <w:rsid w:val="00B6393D"/>
    <w:rsid w:val="00B63AA6"/>
    <w:rsid w:val="00B63C42"/>
    <w:rsid w:val="00B63CC1"/>
    <w:rsid w:val="00B63CD5"/>
    <w:rsid w:val="00B63E84"/>
    <w:rsid w:val="00B644C4"/>
    <w:rsid w:val="00B64646"/>
    <w:rsid w:val="00B64D00"/>
    <w:rsid w:val="00B64DA4"/>
    <w:rsid w:val="00B64F49"/>
    <w:rsid w:val="00B64F5D"/>
    <w:rsid w:val="00B65008"/>
    <w:rsid w:val="00B6510A"/>
    <w:rsid w:val="00B65246"/>
    <w:rsid w:val="00B6591B"/>
    <w:rsid w:val="00B6647D"/>
    <w:rsid w:val="00B677FA"/>
    <w:rsid w:val="00B7089C"/>
    <w:rsid w:val="00B70B32"/>
    <w:rsid w:val="00B70C73"/>
    <w:rsid w:val="00B70CDD"/>
    <w:rsid w:val="00B70DCB"/>
    <w:rsid w:val="00B711FB"/>
    <w:rsid w:val="00B71E91"/>
    <w:rsid w:val="00B720DE"/>
    <w:rsid w:val="00B721B5"/>
    <w:rsid w:val="00B7232A"/>
    <w:rsid w:val="00B72622"/>
    <w:rsid w:val="00B72A14"/>
    <w:rsid w:val="00B72A45"/>
    <w:rsid w:val="00B72DB2"/>
    <w:rsid w:val="00B734BB"/>
    <w:rsid w:val="00B73667"/>
    <w:rsid w:val="00B736F7"/>
    <w:rsid w:val="00B73703"/>
    <w:rsid w:val="00B737B7"/>
    <w:rsid w:val="00B7398C"/>
    <w:rsid w:val="00B739B4"/>
    <w:rsid w:val="00B74911"/>
    <w:rsid w:val="00B74BE9"/>
    <w:rsid w:val="00B75234"/>
    <w:rsid w:val="00B75249"/>
    <w:rsid w:val="00B7535F"/>
    <w:rsid w:val="00B75671"/>
    <w:rsid w:val="00B75B3C"/>
    <w:rsid w:val="00B75C05"/>
    <w:rsid w:val="00B75EE9"/>
    <w:rsid w:val="00B76697"/>
    <w:rsid w:val="00B770D0"/>
    <w:rsid w:val="00B7794C"/>
    <w:rsid w:val="00B77D67"/>
    <w:rsid w:val="00B77E73"/>
    <w:rsid w:val="00B80CDE"/>
    <w:rsid w:val="00B80FC9"/>
    <w:rsid w:val="00B8133E"/>
    <w:rsid w:val="00B8179F"/>
    <w:rsid w:val="00B820EC"/>
    <w:rsid w:val="00B8291B"/>
    <w:rsid w:val="00B831B9"/>
    <w:rsid w:val="00B83BA2"/>
    <w:rsid w:val="00B83C56"/>
    <w:rsid w:val="00B83F19"/>
    <w:rsid w:val="00B84603"/>
    <w:rsid w:val="00B846E1"/>
    <w:rsid w:val="00B847BF"/>
    <w:rsid w:val="00B84850"/>
    <w:rsid w:val="00B849F0"/>
    <w:rsid w:val="00B84A81"/>
    <w:rsid w:val="00B851EA"/>
    <w:rsid w:val="00B8570F"/>
    <w:rsid w:val="00B85E18"/>
    <w:rsid w:val="00B864A3"/>
    <w:rsid w:val="00B86530"/>
    <w:rsid w:val="00B86548"/>
    <w:rsid w:val="00B86827"/>
    <w:rsid w:val="00B87010"/>
    <w:rsid w:val="00B8708F"/>
    <w:rsid w:val="00B87C6E"/>
    <w:rsid w:val="00B87F28"/>
    <w:rsid w:val="00B9002A"/>
    <w:rsid w:val="00B90756"/>
    <w:rsid w:val="00B908DD"/>
    <w:rsid w:val="00B909CC"/>
    <w:rsid w:val="00B91435"/>
    <w:rsid w:val="00B91D22"/>
    <w:rsid w:val="00B92216"/>
    <w:rsid w:val="00B92273"/>
    <w:rsid w:val="00B924F9"/>
    <w:rsid w:val="00B9251E"/>
    <w:rsid w:val="00B92525"/>
    <w:rsid w:val="00B925A6"/>
    <w:rsid w:val="00B92628"/>
    <w:rsid w:val="00B929F8"/>
    <w:rsid w:val="00B92DC8"/>
    <w:rsid w:val="00B936FB"/>
    <w:rsid w:val="00B9373A"/>
    <w:rsid w:val="00B9386F"/>
    <w:rsid w:val="00B93F45"/>
    <w:rsid w:val="00B94007"/>
    <w:rsid w:val="00B944C4"/>
    <w:rsid w:val="00B944D7"/>
    <w:rsid w:val="00B95EEF"/>
    <w:rsid w:val="00B963D0"/>
    <w:rsid w:val="00B96C84"/>
    <w:rsid w:val="00B96E45"/>
    <w:rsid w:val="00B96F48"/>
    <w:rsid w:val="00B970CE"/>
    <w:rsid w:val="00B977E7"/>
    <w:rsid w:val="00BA027C"/>
    <w:rsid w:val="00BA0464"/>
    <w:rsid w:val="00BA07C6"/>
    <w:rsid w:val="00BA1078"/>
    <w:rsid w:val="00BA1232"/>
    <w:rsid w:val="00BA1260"/>
    <w:rsid w:val="00BA1373"/>
    <w:rsid w:val="00BA141F"/>
    <w:rsid w:val="00BA1733"/>
    <w:rsid w:val="00BA27AB"/>
    <w:rsid w:val="00BA2A50"/>
    <w:rsid w:val="00BA2B1A"/>
    <w:rsid w:val="00BA2CBD"/>
    <w:rsid w:val="00BA2DCB"/>
    <w:rsid w:val="00BA3236"/>
    <w:rsid w:val="00BA40B9"/>
    <w:rsid w:val="00BA4574"/>
    <w:rsid w:val="00BA45F9"/>
    <w:rsid w:val="00BA4743"/>
    <w:rsid w:val="00BA4D2B"/>
    <w:rsid w:val="00BA623D"/>
    <w:rsid w:val="00BA6341"/>
    <w:rsid w:val="00BA699E"/>
    <w:rsid w:val="00BA6DE8"/>
    <w:rsid w:val="00BA72C0"/>
    <w:rsid w:val="00BA73B1"/>
    <w:rsid w:val="00BA7BDA"/>
    <w:rsid w:val="00BA7FF1"/>
    <w:rsid w:val="00BB001B"/>
    <w:rsid w:val="00BB077A"/>
    <w:rsid w:val="00BB0DB1"/>
    <w:rsid w:val="00BB1357"/>
    <w:rsid w:val="00BB15E1"/>
    <w:rsid w:val="00BB1DF9"/>
    <w:rsid w:val="00BB1EC4"/>
    <w:rsid w:val="00BB291C"/>
    <w:rsid w:val="00BB2B15"/>
    <w:rsid w:val="00BB315D"/>
    <w:rsid w:val="00BB33AC"/>
    <w:rsid w:val="00BB345E"/>
    <w:rsid w:val="00BB3830"/>
    <w:rsid w:val="00BB3A21"/>
    <w:rsid w:val="00BB41EB"/>
    <w:rsid w:val="00BB44C0"/>
    <w:rsid w:val="00BB462B"/>
    <w:rsid w:val="00BB4A3B"/>
    <w:rsid w:val="00BB550F"/>
    <w:rsid w:val="00BB568A"/>
    <w:rsid w:val="00BB5E91"/>
    <w:rsid w:val="00BB5EC4"/>
    <w:rsid w:val="00BB5F27"/>
    <w:rsid w:val="00BB6258"/>
    <w:rsid w:val="00BB68A3"/>
    <w:rsid w:val="00BB6D0A"/>
    <w:rsid w:val="00BB73CC"/>
    <w:rsid w:val="00BC0D2C"/>
    <w:rsid w:val="00BC16A1"/>
    <w:rsid w:val="00BC17EB"/>
    <w:rsid w:val="00BC1B7C"/>
    <w:rsid w:val="00BC2352"/>
    <w:rsid w:val="00BC24A5"/>
    <w:rsid w:val="00BC34B9"/>
    <w:rsid w:val="00BC3735"/>
    <w:rsid w:val="00BC3C34"/>
    <w:rsid w:val="00BC3D87"/>
    <w:rsid w:val="00BC47B3"/>
    <w:rsid w:val="00BC4C69"/>
    <w:rsid w:val="00BC4D17"/>
    <w:rsid w:val="00BC4D1B"/>
    <w:rsid w:val="00BC5199"/>
    <w:rsid w:val="00BC542C"/>
    <w:rsid w:val="00BC5630"/>
    <w:rsid w:val="00BC5822"/>
    <w:rsid w:val="00BC5DE3"/>
    <w:rsid w:val="00BC5E19"/>
    <w:rsid w:val="00BC5F32"/>
    <w:rsid w:val="00BC6734"/>
    <w:rsid w:val="00BC6870"/>
    <w:rsid w:val="00BC6889"/>
    <w:rsid w:val="00BC6DD2"/>
    <w:rsid w:val="00BC6FB4"/>
    <w:rsid w:val="00BC7100"/>
    <w:rsid w:val="00BC7CA0"/>
    <w:rsid w:val="00BC7CF9"/>
    <w:rsid w:val="00BD0D04"/>
    <w:rsid w:val="00BD0EB1"/>
    <w:rsid w:val="00BD13A3"/>
    <w:rsid w:val="00BD1599"/>
    <w:rsid w:val="00BD1715"/>
    <w:rsid w:val="00BD1910"/>
    <w:rsid w:val="00BD1A67"/>
    <w:rsid w:val="00BD20AB"/>
    <w:rsid w:val="00BD2178"/>
    <w:rsid w:val="00BD2784"/>
    <w:rsid w:val="00BD2DBB"/>
    <w:rsid w:val="00BD2F24"/>
    <w:rsid w:val="00BD3067"/>
    <w:rsid w:val="00BD30EC"/>
    <w:rsid w:val="00BD33A1"/>
    <w:rsid w:val="00BD33C6"/>
    <w:rsid w:val="00BD36CA"/>
    <w:rsid w:val="00BD3A9F"/>
    <w:rsid w:val="00BD3C55"/>
    <w:rsid w:val="00BD46B7"/>
    <w:rsid w:val="00BD4E66"/>
    <w:rsid w:val="00BD5548"/>
    <w:rsid w:val="00BD593B"/>
    <w:rsid w:val="00BD5940"/>
    <w:rsid w:val="00BD5D50"/>
    <w:rsid w:val="00BD61FC"/>
    <w:rsid w:val="00BD6787"/>
    <w:rsid w:val="00BD6ACC"/>
    <w:rsid w:val="00BD6D00"/>
    <w:rsid w:val="00BD6E50"/>
    <w:rsid w:val="00BD71B7"/>
    <w:rsid w:val="00BD7893"/>
    <w:rsid w:val="00BD7FAB"/>
    <w:rsid w:val="00BD7FD2"/>
    <w:rsid w:val="00BE00D9"/>
    <w:rsid w:val="00BE0227"/>
    <w:rsid w:val="00BE1B68"/>
    <w:rsid w:val="00BE2601"/>
    <w:rsid w:val="00BE303C"/>
    <w:rsid w:val="00BE30E6"/>
    <w:rsid w:val="00BE3471"/>
    <w:rsid w:val="00BE361C"/>
    <w:rsid w:val="00BE3B72"/>
    <w:rsid w:val="00BE3B80"/>
    <w:rsid w:val="00BE3BC7"/>
    <w:rsid w:val="00BE3D96"/>
    <w:rsid w:val="00BE4180"/>
    <w:rsid w:val="00BE4222"/>
    <w:rsid w:val="00BE4FAB"/>
    <w:rsid w:val="00BE5056"/>
    <w:rsid w:val="00BE50EF"/>
    <w:rsid w:val="00BE559F"/>
    <w:rsid w:val="00BE5821"/>
    <w:rsid w:val="00BE59A5"/>
    <w:rsid w:val="00BE5B9F"/>
    <w:rsid w:val="00BE6104"/>
    <w:rsid w:val="00BE637B"/>
    <w:rsid w:val="00BE6DA3"/>
    <w:rsid w:val="00BE6F11"/>
    <w:rsid w:val="00BE773D"/>
    <w:rsid w:val="00BE7C27"/>
    <w:rsid w:val="00BF09F6"/>
    <w:rsid w:val="00BF0A08"/>
    <w:rsid w:val="00BF1284"/>
    <w:rsid w:val="00BF1766"/>
    <w:rsid w:val="00BF2245"/>
    <w:rsid w:val="00BF28E2"/>
    <w:rsid w:val="00BF3265"/>
    <w:rsid w:val="00BF3507"/>
    <w:rsid w:val="00BF3A23"/>
    <w:rsid w:val="00BF42F2"/>
    <w:rsid w:val="00BF4BA0"/>
    <w:rsid w:val="00BF4EDC"/>
    <w:rsid w:val="00BF5124"/>
    <w:rsid w:val="00BF5C0E"/>
    <w:rsid w:val="00BF60D3"/>
    <w:rsid w:val="00BF645C"/>
    <w:rsid w:val="00BF6625"/>
    <w:rsid w:val="00BF6653"/>
    <w:rsid w:val="00BF677A"/>
    <w:rsid w:val="00BF73AB"/>
    <w:rsid w:val="00BF7A77"/>
    <w:rsid w:val="00BF7C33"/>
    <w:rsid w:val="00C008C1"/>
    <w:rsid w:val="00C00AAF"/>
    <w:rsid w:val="00C00C58"/>
    <w:rsid w:val="00C012E3"/>
    <w:rsid w:val="00C012E4"/>
    <w:rsid w:val="00C01A75"/>
    <w:rsid w:val="00C01B36"/>
    <w:rsid w:val="00C01CA8"/>
    <w:rsid w:val="00C01D97"/>
    <w:rsid w:val="00C028A3"/>
    <w:rsid w:val="00C02E1D"/>
    <w:rsid w:val="00C03490"/>
    <w:rsid w:val="00C03BDD"/>
    <w:rsid w:val="00C03DC0"/>
    <w:rsid w:val="00C03EC6"/>
    <w:rsid w:val="00C04AF9"/>
    <w:rsid w:val="00C04C13"/>
    <w:rsid w:val="00C04FCF"/>
    <w:rsid w:val="00C052A6"/>
    <w:rsid w:val="00C0570E"/>
    <w:rsid w:val="00C05A59"/>
    <w:rsid w:val="00C05A83"/>
    <w:rsid w:val="00C061F6"/>
    <w:rsid w:val="00C064A1"/>
    <w:rsid w:val="00C066B2"/>
    <w:rsid w:val="00C0670B"/>
    <w:rsid w:val="00C068B2"/>
    <w:rsid w:val="00C068E9"/>
    <w:rsid w:val="00C06915"/>
    <w:rsid w:val="00C06C67"/>
    <w:rsid w:val="00C06ED4"/>
    <w:rsid w:val="00C07657"/>
    <w:rsid w:val="00C07904"/>
    <w:rsid w:val="00C07991"/>
    <w:rsid w:val="00C10049"/>
    <w:rsid w:val="00C10155"/>
    <w:rsid w:val="00C10629"/>
    <w:rsid w:val="00C106F2"/>
    <w:rsid w:val="00C11168"/>
    <w:rsid w:val="00C11A19"/>
    <w:rsid w:val="00C120AC"/>
    <w:rsid w:val="00C120C9"/>
    <w:rsid w:val="00C122BF"/>
    <w:rsid w:val="00C12C09"/>
    <w:rsid w:val="00C12DF4"/>
    <w:rsid w:val="00C130B0"/>
    <w:rsid w:val="00C134BC"/>
    <w:rsid w:val="00C13888"/>
    <w:rsid w:val="00C13AB1"/>
    <w:rsid w:val="00C13EB2"/>
    <w:rsid w:val="00C13F0D"/>
    <w:rsid w:val="00C14901"/>
    <w:rsid w:val="00C1495E"/>
    <w:rsid w:val="00C14C8B"/>
    <w:rsid w:val="00C15CEF"/>
    <w:rsid w:val="00C17097"/>
    <w:rsid w:val="00C17469"/>
    <w:rsid w:val="00C17781"/>
    <w:rsid w:val="00C2000F"/>
    <w:rsid w:val="00C20B61"/>
    <w:rsid w:val="00C2117C"/>
    <w:rsid w:val="00C2125E"/>
    <w:rsid w:val="00C2177D"/>
    <w:rsid w:val="00C21802"/>
    <w:rsid w:val="00C21AED"/>
    <w:rsid w:val="00C22282"/>
    <w:rsid w:val="00C231CD"/>
    <w:rsid w:val="00C239EB"/>
    <w:rsid w:val="00C23A49"/>
    <w:rsid w:val="00C23B8A"/>
    <w:rsid w:val="00C23C55"/>
    <w:rsid w:val="00C23E8A"/>
    <w:rsid w:val="00C2485F"/>
    <w:rsid w:val="00C24A47"/>
    <w:rsid w:val="00C2520F"/>
    <w:rsid w:val="00C255B4"/>
    <w:rsid w:val="00C25726"/>
    <w:rsid w:val="00C259FB"/>
    <w:rsid w:val="00C25E28"/>
    <w:rsid w:val="00C25EEA"/>
    <w:rsid w:val="00C25FFB"/>
    <w:rsid w:val="00C2616B"/>
    <w:rsid w:val="00C265AB"/>
    <w:rsid w:val="00C27004"/>
    <w:rsid w:val="00C278B8"/>
    <w:rsid w:val="00C27C1F"/>
    <w:rsid w:val="00C30B0E"/>
    <w:rsid w:val="00C30EB9"/>
    <w:rsid w:val="00C313D8"/>
    <w:rsid w:val="00C318D2"/>
    <w:rsid w:val="00C31EE6"/>
    <w:rsid w:val="00C31F3D"/>
    <w:rsid w:val="00C32076"/>
    <w:rsid w:val="00C32492"/>
    <w:rsid w:val="00C32E53"/>
    <w:rsid w:val="00C32FA2"/>
    <w:rsid w:val="00C331F1"/>
    <w:rsid w:val="00C333CF"/>
    <w:rsid w:val="00C33EA6"/>
    <w:rsid w:val="00C348A4"/>
    <w:rsid w:val="00C359F1"/>
    <w:rsid w:val="00C35B4F"/>
    <w:rsid w:val="00C35F60"/>
    <w:rsid w:val="00C36904"/>
    <w:rsid w:val="00C36AD9"/>
    <w:rsid w:val="00C370E9"/>
    <w:rsid w:val="00C374A8"/>
    <w:rsid w:val="00C375E5"/>
    <w:rsid w:val="00C37726"/>
    <w:rsid w:val="00C3788E"/>
    <w:rsid w:val="00C4015C"/>
    <w:rsid w:val="00C40255"/>
    <w:rsid w:val="00C40ABF"/>
    <w:rsid w:val="00C41567"/>
    <w:rsid w:val="00C41FD8"/>
    <w:rsid w:val="00C42E2C"/>
    <w:rsid w:val="00C434F5"/>
    <w:rsid w:val="00C4367C"/>
    <w:rsid w:val="00C43BA1"/>
    <w:rsid w:val="00C43C7E"/>
    <w:rsid w:val="00C43DA3"/>
    <w:rsid w:val="00C43ECC"/>
    <w:rsid w:val="00C44400"/>
    <w:rsid w:val="00C452FC"/>
    <w:rsid w:val="00C464E6"/>
    <w:rsid w:val="00C46660"/>
    <w:rsid w:val="00C46BFE"/>
    <w:rsid w:val="00C476FE"/>
    <w:rsid w:val="00C4785B"/>
    <w:rsid w:val="00C504DE"/>
    <w:rsid w:val="00C5082B"/>
    <w:rsid w:val="00C50839"/>
    <w:rsid w:val="00C51E74"/>
    <w:rsid w:val="00C52023"/>
    <w:rsid w:val="00C522BE"/>
    <w:rsid w:val="00C523C8"/>
    <w:rsid w:val="00C529F4"/>
    <w:rsid w:val="00C532A0"/>
    <w:rsid w:val="00C535A3"/>
    <w:rsid w:val="00C5375A"/>
    <w:rsid w:val="00C5394C"/>
    <w:rsid w:val="00C53967"/>
    <w:rsid w:val="00C5397C"/>
    <w:rsid w:val="00C53E0C"/>
    <w:rsid w:val="00C547D1"/>
    <w:rsid w:val="00C54B1B"/>
    <w:rsid w:val="00C54C08"/>
    <w:rsid w:val="00C54FE2"/>
    <w:rsid w:val="00C55203"/>
    <w:rsid w:val="00C5590D"/>
    <w:rsid w:val="00C55BFC"/>
    <w:rsid w:val="00C56B30"/>
    <w:rsid w:val="00C56C7B"/>
    <w:rsid w:val="00C57162"/>
    <w:rsid w:val="00C57460"/>
    <w:rsid w:val="00C576EF"/>
    <w:rsid w:val="00C57843"/>
    <w:rsid w:val="00C57C66"/>
    <w:rsid w:val="00C57E3B"/>
    <w:rsid w:val="00C602F8"/>
    <w:rsid w:val="00C6054D"/>
    <w:rsid w:val="00C60763"/>
    <w:rsid w:val="00C610C1"/>
    <w:rsid w:val="00C61D78"/>
    <w:rsid w:val="00C61E8F"/>
    <w:rsid w:val="00C61EBB"/>
    <w:rsid w:val="00C622F8"/>
    <w:rsid w:val="00C62FC4"/>
    <w:rsid w:val="00C63398"/>
    <w:rsid w:val="00C6391A"/>
    <w:rsid w:val="00C63BB3"/>
    <w:rsid w:val="00C63D55"/>
    <w:rsid w:val="00C63E04"/>
    <w:rsid w:val="00C642C7"/>
    <w:rsid w:val="00C64918"/>
    <w:rsid w:val="00C64B27"/>
    <w:rsid w:val="00C64DDD"/>
    <w:rsid w:val="00C64E6B"/>
    <w:rsid w:val="00C64EBF"/>
    <w:rsid w:val="00C66A5F"/>
    <w:rsid w:val="00C66BB4"/>
    <w:rsid w:val="00C671AE"/>
    <w:rsid w:val="00C6750F"/>
    <w:rsid w:val="00C6767F"/>
    <w:rsid w:val="00C67746"/>
    <w:rsid w:val="00C67CA5"/>
    <w:rsid w:val="00C67DD7"/>
    <w:rsid w:val="00C70221"/>
    <w:rsid w:val="00C703F9"/>
    <w:rsid w:val="00C70B72"/>
    <w:rsid w:val="00C70BA5"/>
    <w:rsid w:val="00C70BEC"/>
    <w:rsid w:val="00C70E20"/>
    <w:rsid w:val="00C70F2F"/>
    <w:rsid w:val="00C712A0"/>
    <w:rsid w:val="00C718E0"/>
    <w:rsid w:val="00C71937"/>
    <w:rsid w:val="00C719A9"/>
    <w:rsid w:val="00C71C92"/>
    <w:rsid w:val="00C727D6"/>
    <w:rsid w:val="00C72CFB"/>
    <w:rsid w:val="00C73018"/>
    <w:rsid w:val="00C731F4"/>
    <w:rsid w:val="00C7360D"/>
    <w:rsid w:val="00C7361E"/>
    <w:rsid w:val="00C73640"/>
    <w:rsid w:val="00C7391E"/>
    <w:rsid w:val="00C739EA"/>
    <w:rsid w:val="00C73B16"/>
    <w:rsid w:val="00C7436C"/>
    <w:rsid w:val="00C74ED9"/>
    <w:rsid w:val="00C750CF"/>
    <w:rsid w:val="00C75B0B"/>
    <w:rsid w:val="00C75BB3"/>
    <w:rsid w:val="00C75CC8"/>
    <w:rsid w:val="00C76DB3"/>
    <w:rsid w:val="00C7717A"/>
    <w:rsid w:val="00C77B7F"/>
    <w:rsid w:val="00C77FC4"/>
    <w:rsid w:val="00C809E2"/>
    <w:rsid w:val="00C80A80"/>
    <w:rsid w:val="00C80B7A"/>
    <w:rsid w:val="00C80C6E"/>
    <w:rsid w:val="00C8109E"/>
    <w:rsid w:val="00C81204"/>
    <w:rsid w:val="00C81AE0"/>
    <w:rsid w:val="00C8214A"/>
    <w:rsid w:val="00C827A1"/>
    <w:rsid w:val="00C82EED"/>
    <w:rsid w:val="00C832AA"/>
    <w:rsid w:val="00C836C3"/>
    <w:rsid w:val="00C83C0C"/>
    <w:rsid w:val="00C8401A"/>
    <w:rsid w:val="00C840B6"/>
    <w:rsid w:val="00C8487C"/>
    <w:rsid w:val="00C8498B"/>
    <w:rsid w:val="00C84A92"/>
    <w:rsid w:val="00C84FFD"/>
    <w:rsid w:val="00C853FF"/>
    <w:rsid w:val="00C85460"/>
    <w:rsid w:val="00C85BF4"/>
    <w:rsid w:val="00C86567"/>
    <w:rsid w:val="00C867D2"/>
    <w:rsid w:val="00C86A54"/>
    <w:rsid w:val="00C86A6C"/>
    <w:rsid w:val="00C86EB0"/>
    <w:rsid w:val="00C87028"/>
    <w:rsid w:val="00C90141"/>
    <w:rsid w:val="00C904CC"/>
    <w:rsid w:val="00C90582"/>
    <w:rsid w:val="00C91A53"/>
    <w:rsid w:val="00C91B79"/>
    <w:rsid w:val="00C91C1E"/>
    <w:rsid w:val="00C92211"/>
    <w:rsid w:val="00C93222"/>
    <w:rsid w:val="00C93235"/>
    <w:rsid w:val="00C944E5"/>
    <w:rsid w:val="00C94852"/>
    <w:rsid w:val="00C94D2A"/>
    <w:rsid w:val="00C954B3"/>
    <w:rsid w:val="00C95986"/>
    <w:rsid w:val="00C95BA4"/>
    <w:rsid w:val="00C95D61"/>
    <w:rsid w:val="00C95F1D"/>
    <w:rsid w:val="00C96286"/>
    <w:rsid w:val="00C97224"/>
    <w:rsid w:val="00C97ADB"/>
    <w:rsid w:val="00CA04C1"/>
    <w:rsid w:val="00CA07CC"/>
    <w:rsid w:val="00CA0F74"/>
    <w:rsid w:val="00CA113F"/>
    <w:rsid w:val="00CA1239"/>
    <w:rsid w:val="00CA170C"/>
    <w:rsid w:val="00CA1AD4"/>
    <w:rsid w:val="00CA23BE"/>
    <w:rsid w:val="00CA2C81"/>
    <w:rsid w:val="00CA2F6F"/>
    <w:rsid w:val="00CA3498"/>
    <w:rsid w:val="00CA414C"/>
    <w:rsid w:val="00CA43D9"/>
    <w:rsid w:val="00CA4442"/>
    <w:rsid w:val="00CA4464"/>
    <w:rsid w:val="00CA483D"/>
    <w:rsid w:val="00CA4DCD"/>
    <w:rsid w:val="00CA5228"/>
    <w:rsid w:val="00CA5308"/>
    <w:rsid w:val="00CA5889"/>
    <w:rsid w:val="00CA5993"/>
    <w:rsid w:val="00CA6005"/>
    <w:rsid w:val="00CA63C1"/>
    <w:rsid w:val="00CA6461"/>
    <w:rsid w:val="00CA6B13"/>
    <w:rsid w:val="00CA6BEC"/>
    <w:rsid w:val="00CA7152"/>
    <w:rsid w:val="00CA721A"/>
    <w:rsid w:val="00CA755C"/>
    <w:rsid w:val="00CA75BF"/>
    <w:rsid w:val="00CA75FB"/>
    <w:rsid w:val="00CB033A"/>
    <w:rsid w:val="00CB0410"/>
    <w:rsid w:val="00CB05B5"/>
    <w:rsid w:val="00CB0A3E"/>
    <w:rsid w:val="00CB16A9"/>
    <w:rsid w:val="00CB18BA"/>
    <w:rsid w:val="00CB1C66"/>
    <w:rsid w:val="00CB207D"/>
    <w:rsid w:val="00CB21D2"/>
    <w:rsid w:val="00CB21D7"/>
    <w:rsid w:val="00CB2836"/>
    <w:rsid w:val="00CB2D0D"/>
    <w:rsid w:val="00CB3065"/>
    <w:rsid w:val="00CB38A5"/>
    <w:rsid w:val="00CB44A9"/>
    <w:rsid w:val="00CB44E5"/>
    <w:rsid w:val="00CB45EA"/>
    <w:rsid w:val="00CB4AFF"/>
    <w:rsid w:val="00CB67DE"/>
    <w:rsid w:val="00CB699B"/>
    <w:rsid w:val="00CB6AD2"/>
    <w:rsid w:val="00CB776B"/>
    <w:rsid w:val="00CB79BF"/>
    <w:rsid w:val="00CB7AC3"/>
    <w:rsid w:val="00CC0367"/>
    <w:rsid w:val="00CC07CF"/>
    <w:rsid w:val="00CC0EF7"/>
    <w:rsid w:val="00CC0FB2"/>
    <w:rsid w:val="00CC101A"/>
    <w:rsid w:val="00CC1404"/>
    <w:rsid w:val="00CC1F1B"/>
    <w:rsid w:val="00CC1F1E"/>
    <w:rsid w:val="00CC206F"/>
    <w:rsid w:val="00CC25DD"/>
    <w:rsid w:val="00CC3174"/>
    <w:rsid w:val="00CC3581"/>
    <w:rsid w:val="00CC37F3"/>
    <w:rsid w:val="00CC3DDA"/>
    <w:rsid w:val="00CC3E3E"/>
    <w:rsid w:val="00CC3FCA"/>
    <w:rsid w:val="00CC45C3"/>
    <w:rsid w:val="00CC4AC6"/>
    <w:rsid w:val="00CC603A"/>
    <w:rsid w:val="00CC63D7"/>
    <w:rsid w:val="00CC658D"/>
    <w:rsid w:val="00CC6619"/>
    <w:rsid w:val="00CC6933"/>
    <w:rsid w:val="00CC6A00"/>
    <w:rsid w:val="00CC6A08"/>
    <w:rsid w:val="00CC6F02"/>
    <w:rsid w:val="00CC7261"/>
    <w:rsid w:val="00CC7488"/>
    <w:rsid w:val="00CC757A"/>
    <w:rsid w:val="00CC7EDF"/>
    <w:rsid w:val="00CD0542"/>
    <w:rsid w:val="00CD063A"/>
    <w:rsid w:val="00CD0A59"/>
    <w:rsid w:val="00CD0B96"/>
    <w:rsid w:val="00CD0F3A"/>
    <w:rsid w:val="00CD134E"/>
    <w:rsid w:val="00CD1592"/>
    <w:rsid w:val="00CD15CD"/>
    <w:rsid w:val="00CD1D1B"/>
    <w:rsid w:val="00CD25EE"/>
    <w:rsid w:val="00CD2806"/>
    <w:rsid w:val="00CD2FD8"/>
    <w:rsid w:val="00CD3193"/>
    <w:rsid w:val="00CD37B3"/>
    <w:rsid w:val="00CD3B28"/>
    <w:rsid w:val="00CD3E5F"/>
    <w:rsid w:val="00CD440F"/>
    <w:rsid w:val="00CD4512"/>
    <w:rsid w:val="00CD46F5"/>
    <w:rsid w:val="00CD496D"/>
    <w:rsid w:val="00CD4C6A"/>
    <w:rsid w:val="00CD4FCE"/>
    <w:rsid w:val="00CD57DA"/>
    <w:rsid w:val="00CD5AEB"/>
    <w:rsid w:val="00CD610A"/>
    <w:rsid w:val="00CD62B8"/>
    <w:rsid w:val="00CD6535"/>
    <w:rsid w:val="00CD75B9"/>
    <w:rsid w:val="00CD7839"/>
    <w:rsid w:val="00CD796B"/>
    <w:rsid w:val="00CE0182"/>
    <w:rsid w:val="00CE0EEC"/>
    <w:rsid w:val="00CE0F7B"/>
    <w:rsid w:val="00CE17EF"/>
    <w:rsid w:val="00CE195D"/>
    <w:rsid w:val="00CE1B54"/>
    <w:rsid w:val="00CE1C58"/>
    <w:rsid w:val="00CE1D62"/>
    <w:rsid w:val="00CE1D99"/>
    <w:rsid w:val="00CE24B8"/>
    <w:rsid w:val="00CE2D73"/>
    <w:rsid w:val="00CE3A97"/>
    <w:rsid w:val="00CE3E9C"/>
    <w:rsid w:val="00CE43E5"/>
    <w:rsid w:val="00CE4B94"/>
    <w:rsid w:val="00CE53F4"/>
    <w:rsid w:val="00CE662F"/>
    <w:rsid w:val="00CE68EC"/>
    <w:rsid w:val="00CE6B8F"/>
    <w:rsid w:val="00CE7144"/>
    <w:rsid w:val="00CE7380"/>
    <w:rsid w:val="00CE7642"/>
    <w:rsid w:val="00CE7B2C"/>
    <w:rsid w:val="00CE7B3C"/>
    <w:rsid w:val="00CE7C0C"/>
    <w:rsid w:val="00CE7C16"/>
    <w:rsid w:val="00CE7F09"/>
    <w:rsid w:val="00CF0179"/>
    <w:rsid w:val="00CF02E6"/>
    <w:rsid w:val="00CF0326"/>
    <w:rsid w:val="00CF03A2"/>
    <w:rsid w:val="00CF0B94"/>
    <w:rsid w:val="00CF0F87"/>
    <w:rsid w:val="00CF1857"/>
    <w:rsid w:val="00CF1DC2"/>
    <w:rsid w:val="00CF1F8B"/>
    <w:rsid w:val="00CF20DA"/>
    <w:rsid w:val="00CF2146"/>
    <w:rsid w:val="00CF26A7"/>
    <w:rsid w:val="00CF2C33"/>
    <w:rsid w:val="00CF3134"/>
    <w:rsid w:val="00CF34DC"/>
    <w:rsid w:val="00CF4862"/>
    <w:rsid w:val="00CF4BB3"/>
    <w:rsid w:val="00CF53A8"/>
    <w:rsid w:val="00CF586A"/>
    <w:rsid w:val="00CF5A61"/>
    <w:rsid w:val="00CF6178"/>
    <w:rsid w:val="00CF6588"/>
    <w:rsid w:val="00CF6FE8"/>
    <w:rsid w:val="00CF7B9C"/>
    <w:rsid w:val="00CF7BE0"/>
    <w:rsid w:val="00D004C6"/>
    <w:rsid w:val="00D009A2"/>
    <w:rsid w:val="00D009E9"/>
    <w:rsid w:val="00D013BA"/>
    <w:rsid w:val="00D01490"/>
    <w:rsid w:val="00D01804"/>
    <w:rsid w:val="00D020D4"/>
    <w:rsid w:val="00D02110"/>
    <w:rsid w:val="00D0214F"/>
    <w:rsid w:val="00D024EE"/>
    <w:rsid w:val="00D02723"/>
    <w:rsid w:val="00D03408"/>
    <w:rsid w:val="00D037CA"/>
    <w:rsid w:val="00D03882"/>
    <w:rsid w:val="00D03B4A"/>
    <w:rsid w:val="00D0439F"/>
    <w:rsid w:val="00D04457"/>
    <w:rsid w:val="00D045B0"/>
    <w:rsid w:val="00D049CB"/>
    <w:rsid w:val="00D04F43"/>
    <w:rsid w:val="00D05640"/>
    <w:rsid w:val="00D056BE"/>
    <w:rsid w:val="00D059FE"/>
    <w:rsid w:val="00D05B93"/>
    <w:rsid w:val="00D05C33"/>
    <w:rsid w:val="00D06199"/>
    <w:rsid w:val="00D067E7"/>
    <w:rsid w:val="00D06DA9"/>
    <w:rsid w:val="00D07089"/>
    <w:rsid w:val="00D078C3"/>
    <w:rsid w:val="00D07F01"/>
    <w:rsid w:val="00D10537"/>
    <w:rsid w:val="00D1090A"/>
    <w:rsid w:val="00D10B2B"/>
    <w:rsid w:val="00D114D1"/>
    <w:rsid w:val="00D11937"/>
    <w:rsid w:val="00D11992"/>
    <w:rsid w:val="00D11A6E"/>
    <w:rsid w:val="00D11FB0"/>
    <w:rsid w:val="00D12033"/>
    <w:rsid w:val="00D128B3"/>
    <w:rsid w:val="00D12C5A"/>
    <w:rsid w:val="00D1326B"/>
    <w:rsid w:val="00D13AAC"/>
    <w:rsid w:val="00D13F3B"/>
    <w:rsid w:val="00D1430F"/>
    <w:rsid w:val="00D14396"/>
    <w:rsid w:val="00D145A6"/>
    <w:rsid w:val="00D149D4"/>
    <w:rsid w:val="00D14C3D"/>
    <w:rsid w:val="00D15011"/>
    <w:rsid w:val="00D15F1D"/>
    <w:rsid w:val="00D15F88"/>
    <w:rsid w:val="00D1668E"/>
    <w:rsid w:val="00D16C88"/>
    <w:rsid w:val="00D16E89"/>
    <w:rsid w:val="00D16EE0"/>
    <w:rsid w:val="00D16F2B"/>
    <w:rsid w:val="00D1713E"/>
    <w:rsid w:val="00D1747D"/>
    <w:rsid w:val="00D17D34"/>
    <w:rsid w:val="00D2049C"/>
    <w:rsid w:val="00D20F44"/>
    <w:rsid w:val="00D21413"/>
    <w:rsid w:val="00D21954"/>
    <w:rsid w:val="00D22128"/>
    <w:rsid w:val="00D2259A"/>
    <w:rsid w:val="00D2268A"/>
    <w:rsid w:val="00D22733"/>
    <w:rsid w:val="00D22AA6"/>
    <w:rsid w:val="00D2307B"/>
    <w:rsid w:val="00D2326C"/>
    <w:rsid w:val="00D23831"/>
    <w:rsid w:val="00D23C1E"/>
    <w:rsid w:val="00D24B3C"/>
    <w:rsid w:val="00D24BF9"/>
    <w:rsid w:val="00D24C88"/>
    <w:rsid w:val="00D24F0E"/>
    <w:rsid w:val="00D2527E"/>
    <w:rsid w:val="00D25358"/>
    <w:rsid w:val="00D254B7"/>
    <w:rsid w:val="00D25678"/>
    <w:rsid w:val="00D256F5"/>
    <w:rsid w:val="00D25908"/>
    <w:rsid w:val="00D25A20"/>
    <w:rsid w:val="00D25B76"/>
    <w:rsid w:val="00D25B99"/>
    <w:rsid w:val="00D25FD2"/>
    <w:rsid w:val="00D26CCD"/>
    <w:rsid w:val="00D3148F"/>
    <w:rsid w:val="00D314A3"/>
    <w:rsid w:val="00D314F6"/>
    <w:rsid w:val="00D31975"/>
    <w:rsid w:val="00D31B68"/>
    <w:rsid w:val="00D31EB8"/>
    <w:rsid w:val="00D3211C"/>
    <w:rsid w:val="00D3254D"/>
    <w:rsid w:val="00D327F7"/>
    <w:rsid w:val="00D3293F"/>
    <w:rsid w:val="00D32A32"/>
    <w:rsid w:val="00D32BFF"/>
    <w:rsid w:val="00D3321F"/>
    <w:rsid w:val="00D3343B"/>
    <w:rsid w:val="00D33AEE"/>
    <w:rsid w:val="00D34295"/>
    <w:rsid w:val="00D342F2"/>
    <w:rsid w:val="00D34600"/>
    <w:rsid w:val="00D348B9"/>
    <w:rsid w:val="00D34B56"/>
    <w:rsid w:val="00D34F72"/>
    <w:rsid w:val="00D353B0"/>
    <w:rsid w:val="00D35C69"/>
    <w:rsid w:val="00D35F67"/>
    <w:rsid w:val="00D36193"/>
    <w:rsid w:val="00D361EC"/>
    <w:rsid w:val="00D366CC"/>
    <w:rsid w:val="00D3682D"/>
    <w:rsid w:val="00D3717B"/>
    <w:rsid w:val="00D37627"/>
    <w:rsid w:val="00D377B7"/>
    <w:rsid w:val="00D37A83"/>
    <w:rsid w:val="00D37E0F"/>
    <w:rsid w:val="00D400FB"/>
    <w:rsid w:val="00D40E40"/>
    <w:rsid w:val="00D40E41"/>
    <w:rsid w:val="00D41129"/>
    <w:rsid w:val="00D4117A"/>
    <w:rsid w:val="00D4136B"/>
    <w:rsid w:val="00D41514"/>
    <w:rsid w:val="00D41E3D"/>
    <w:rsid w:val="00D41E81"/>
    <w:rsid w:val="00D420A0"/>
    <w:rsid w:val="00D42410"/>
    <w:rsid w:val="00D42633"/>
    <w:rsid w:val="00D43011"/>
    <w:rsid w:val="00D431C7"/>
    <w:rsid w:val="00D43F43"/>
    <w:rsid w:val="00D4541E"/>
    <w:rsid w:val="00D45567"/>
    <w:rsid w:val="00D4566B"/>
    <w:rsid w:val="00D456A9"/>
    <w:rsid w:val="00D459C1"/>
    <w:rsid w:val="00D46B1B"/>
    <w:rsid w:val="00D46D68"/>
    <w:rsid w:val="00D4701F"/>
    <w:rsid w:val="00D47335"/>
    <w:rsid w:val="00D47D81"/>
    <w:rsid w:val="00D47E43"/>
    <w:rsid w:val="00D50A0B"/>
    <w:rsid w:val="00D50A22"/>
    <w:rsid w:val="00D50C13"/>
    <w:rsid w:val="00D51435"/>
    <w:rsid w:val="00D5159E"/>
    <w:rsid w:val="00D51910"/>
    <w:rsid w:val="00D51E79"/>
    <w:rsid w:val="00D52125"/>
    <w:rsid w:val="00D52253"/>
    <w:rsid w:val="00D522BA"/>
    <w:rsid w:val="00D523E7"/>
    <w:rsid w:val="00D5284C"/>
    <w:rsid w:val="00D528BD"/>
    <w:rsid w:val="00D53CB5"/>
    <w:rsid w:val="00D53D33"/>
    <w:rsid w:val="00D54057"/>
    <w:rsid w:val="00D54948"/>
    <w:rsid w:val="00D54B70"/>
    <w:rsid w:val="00D5531C"/>
    <w:rsid w:val="00D5559E"/>
    <w:rsid w:val="00D55632"/>
    <w:rsid w:val="00D556AC"/>
    <w:rsid w:val="00D55833"/>
    <w:rsid w:val="00D5636B"/>
    <w:rsid w:val="00D563E3"/>
    <w:rsid w:val="00D56B88"/>
    <w:rsid w:val="00D56D97"/>
    <w:rsid w:val="00D57C61"/>
    <w:rsid w:val="00D60142"/>
    <w:rsid w:val="00D6033E"/>
    <w:rsid w:val="00D60365"/>
    <w:rsid w:val="00D60A5E"/>
    <w:rsid w:val="00D60B9E"/>
    <w:rsid w:val="00D60FCA"/>
    <w:rsid w:val="00D6110E"/>
    <w:rsid w:val="00D62267"/>
    <w:rsid w:val="00D6252C"/>
    <w:rsid w:val="00D62D88"/>
    <w:rsid w:val="00D63A83"/>
    <w:rsid w:val="00D63D2D"/>
    <w:rsid w:val="00D6429E"/>
    <w:rsid w:val="00D64478"/>
    <w:rsid w:val="00D64608"/>
    <w:rsid w:val="00D64741"/>
    <w:rsid w:val="00D647A0"/>
    <w:rsid w:val="00D649B7"/>
    <w:rsid w:val="00D64BD0"/>
    <w:rsid w:val="00D64BF3"/>
    <w:rsid w:val="00D654A2"/>
    <w:rsid w:val="00D65AE6"/>
    <w:rsid w:val="00D65D0D"/>
    <w:rsid w:val="00D65DAD"/>
    <w:rsid w:val="00D66510"/>
    <w:rsid w:val="00D668F1"/>
    <w:rsid w:val="00D66A97"/>
    <w:rsid w:val="00D66BDC"/>
    <w:rsid w:val="00D66C0A"/>
    <w:rsid w:val="00D67300"/>
    <w:rsid w:val="00D676F9"/>
    <w:rsid w:val="00D6798F"/>
    <w:rsid w:val="00D67E72"/>
    <w:rsid w:val="00D701D1"/>
    <w:rsid w:val="00D70401"/>
    <w:rsid w:val="00D7122E"/>
    <w:rsid w:val="00D71411"/>
    <w:rsid w:val="00D7149E"/>
    <w:rsid w:val="00D71DE4"/>
    <w:rsid w:val="00D72589"/>
    <w:rsid w:val="00D7262E"/>
    <w:rsid w:val="00D727DB"/>
    <w:rsid w:val="00D72F85"/>
    <w:rsid w:val="00D72FBD"/>
    <w:rsid w:val="00D730AD"/>
    <w:rsid w:val="00D7405B"/>
    <w:rsid w:val="00D740E6"/>
    <w:rsid w:val="00D7432C"/>
    <w:rsid w:val="00D743FB"/>
    <w:rsid w:val="00D74C71"/>
    <w:rsid w:val="00D74DE8"/>
    <w:rsid w:val="00D7552C"/>
    <w:rsid w:val="00D75908"/>
    <w:rsid w:val="00D75D36"/>
    <w:rsid w:val="00D762AB"/>
    <w:rsid w:val="00D763D3"/>
    <w:rsid w:val="00D774E3"/>
    <w:rsid w:val="00D777A7"/>
    <w:rsid w:val="00D77D42"/>
    <w:rsid w:val="00D8034B"/>
    <w:rsid w:val="00D80A31"/>
    <w:rsid w:val="00D80F2F"/>
    <w:rsid w:val="00D80F63"/>
    <w:rsid w:val="00D814F1"/>
    <w:rsid w:val="00D82595"/>
    <w:rsid w:val="00D8266A"/>
    <w:rsid w:val="00D827FF"/>
    <w:rsid w:val="00D82EEC"/>
    <w:rsid w:val="00D8394A"/>
    <w:rsid w:val="00D83B6C"/>
    <w:rsid w:val="00D8476F"/>
    <w:rsid w:val="00D84F2F"/>
    <w:rsid w:val="00D8506C"/>
    <w:rsid w:val="00D851B3"/>
    <w:rsid w:val="00D8585C"/>
    <w:rsid w:val="00D85B57"/>
    <w:rsid w:val="00D85BCA"/>
    <w:rsid w:val="00D86666"/>
    <w:rsid w:val="00D86801"/>
    <w:rsid w:val="00D86D96"/>
    <w:rsid w:val="00D86F66"/>
    <w:rsid w:val="00D86FF8"/>
    <w:rsid w:val="00D87582"/>
    <w:rsid w:val="00D876D2"/>
    <w:rsid w:val="00D87D30"/>
    <w:rsid w:val="00D90314"/>
    <w:rsid w:val="00D90AE8"/>
    <w:rsid w:val="00D90B2A"/>
    <w:rsid w:val="00D90E2D"/>
    <w:rsid w:val="00D91175"/>
    <w:rsid w:val="00D917BA"/>
    <w:rsid w:val="00D918D0"/>
    <w:rsid w:val="00D919D4"/>
    <w:rsid w:val="00D9212D"/>
    <w:rsid w:val="00D921AC"/>
    <w:rsid w:val="00D924FC"/>
    <w:rsid w:val="00D924FE"/>
    <w:rsid w:val="00D92C6A"/>
    <w:rsid w:val="00D93B03"/>
    <w:rsid w:val="00D93D51"/>
    <w:rsid w:val="00D93F60"/>
    <w:rsid w:val="00D94586"/>
    <w:rsid w:val="00D9490A"/>
    <w:rsid w:val="00D950E8"/>
    <w:rsid w:val="00D95E7B"/>
    <w:rsid w:val="00D9606E"/>
    <w:rsid w:val="00D967E7"/>
    <w:rsid w:val="00D96FBE"/>
    <w:rsid w:val="00D96FF3"/>
    <w:rsid w:val="00D976DC"/>
    <w:rsid w:val="00D9772C"/>
    <w:rsid w:val="00D97779"/>
    <w:rsid w:val="00D97AB3"/>
    <w:rsid w:val="00D97DA2"/>
    <w:rsid w:val="00DA055E"/>
    <w:rsid w:val="00DA0766"/>
    <w:rsid w:val="00DA0823"/>
    <w:rsid w:val="00DA0B01"/>
    <w:rsid w:val="00DA14E3"/>
    <w:rsid w:val="00DA1575"/>
    <w:rsid w:val="00DA1659"/>
    <w:rsid w:val="00DA1996"/>
    <w:rsid w:val="00DA2276"/>
    <w:rsid w:val="00DA2656"/>
    <w:rsid w:val="00DA272B"/>
    <w:rsid w:val="00DA2E31"/>
    <w:rsid w:val="00DA326A"/>
    <w:rsid w:val="00DA3A10"/>
    <w:rsid w:val="00DA3B19"/>
    <w:rsid w:val="00DA3FA3"/>
    <w:rsid w:val="00DA422E"/>
    <w:rsid w:val="00DA4809"/>
    <w:rsid w:val="00DA4A58"/>
    <w:rsid w:val="00DA4AFF"/>
    <w:rsid w:val="00DA4FDE"/>
    <w:rsid w:val="00DA5B92"/>
    <w:rsid w:val="00DA63CC"/>
    <w:rsid w:val="00DA71DF"/>
    <w:rsid w:val="00DA7DC8"/>
    <w:rsid w:val="00DB02A5"/>
    <w:rsid w:val="00DB04C5"/>
    <w:rsid w:val="00DB06B6"/>
    <w:rsid w:val="00DB06CA"/>
    <w:rsid w:val="00DB1357"/>
    <w:rsid w:val="00DB14F3"/>
    <w:rsid w:val="00DB1799"/>
    <w:rsid w:val="00DB1904"/>
    <w:rsid w:val="00DB1923"/>
    <w:rsid w:val="00DB1CDA"/>
    <w:rsid w:val="00DB23B4"/>
    <w:rsid w:val="00DB2FB7"/>
    <w:rsid w:val="00DB31BB"/>
    <w:rsid w:val="00DB34C0"/>
    <w:rsid w:val="00DB35DF"/>
    <w:rsid w:val="00DB39B5"/>
    <w:rsid w:val="00DB4DA5"/>
    <w:rsid w:val="00DB4F01"/>
    <w:rsid w:val="00DB53A0"/>
    <w:rsid w:val="00DB5412"/>
    <w:rsid w:val="00DB6016"/>
    <w:rsid w:val="00DB6423"/>
    <w:rsid w:val="00DB6A7E"/>
    <w:rsid w:val="00DB6FF7"/>
    <w:rsid w:val="00DB71DF"/>
    <w:rsid w:val="00DB795A"/>
    <w:rsid w:val="00DB7CC7"/>
    <w:rsid w:val="00DB7FA0"/>
    <w:rsid w:val="00DC00C4"/>
    <w:rsid w:val="00DC12C7"/>
    <w:rsid w:val="00DC155A"/>
    <w:rsid w:val="00DC1C72"/>
    <w:rsid w:val="00DC25A6"/>
    <w:rsid w:val="00DC2ECF"/>
    <w:rsid w:val="00DC306C"/>
    <w:rsid w:val="00DC3156"/>
    <w:rsid w:val="00DC35AB"/>
    <w:rsid w:val="00DC38F9"/>
    <w:rsid w:val="00DC3915"/>
    <w:rsid w:val="00DC393D"/>
    <w:rsid w:val="00DC3A1D"/>
    <w:rsid w:val="00DC405A"/>
    <w:rsid w:val="00DC4817"/>
    <w:rsid w:val="00DC4C6B"/>
    <w:rsid w:val="00DC4E3C"/>
    <w:rsid w:val="00DC5538"/>
    <w:rsid w:val="00DC59A7"/>
    <w:rsid w:val="00DC6340"/>
    <w:rsid w:val="00DC6684"/>
    <w:rsid w:val="00DC683F"/>
    <w:rsid w:val="00DC6A55"/>
    <w:rsid w:val="00DC6DC5"/>
    <w:rsid w:val="00DC6ED6"/>
    <w:rsid w:val="00DC7013"/>
    <w:rsid w:val="00DC7092"/>
    <w:rsid w:val="00DC7436"/>
    <w:rsid w:val="00DC76B3"/>
    <w:rsid w:val="00DC7957"/>
    <w:rsid w:val="00DC7ABD"/>
    <w:rsid w:val="00DC7AED"/>
    <w:rsid w:val="00DC7FB3"/>
    <w:rsid w:val="00DD0234"/>
    <w:rsid w:val="00DD10B2"/>
    <w:rsid w:val="00DD1244"/>
    <w:rsid w:val="00DD1733"/>
    <w:rsid w:val="00DD17B7"/>
    <w:rsid w:val="00DD18A8"/>
    <w:rsid w:val="00DD197F"/>
    <w:rsid w:val="00DD1C71"/>
    <w:rsid w:val="00DD247A"/>
    <w:rsid w:val="00DD29D4"/>
    <w:rsid w:val="00DD339A"/>
    <w:rsid w:val="00DD3580"/>
    <w:rsid w:val="00DD3D27"/>
    <w:rsid w:val="00DD3E83"/>
    <w:rsid w:val="00DD45AB"/>
    <w:rsid w:val="00DD4AF8"/>
    <w:rsid w:val="00DD510B"/>
    <w:rsid w:val="00DD5461"/>
    <w:rsid w:val="00DD55A9"/>
    <w:rsid w:val="00DD5655"/>
    <w:rsid w:val="00DD5CCD"/>
    <w:rsid w:val="00DD6C44"/>
    <w:rsid w:val="00DD6D65"/>
    <w:rsid w:val="00DD7097"/>
    <w:rsid w:val="00DD70B9"/>
    <w:rsid w:val="00DD7203"/>
    <w:rsid w:val="00DE00FB"/>
    <w:rsid w:val="00DE0174"/>
    <w:rsid w:val="00DE095F"/>
    <w:rsid w:val="00DE0A91"/>
    <w:rsid w:val="00DE0FA6"/>
    <w:rsid w:val="00DE1531"/>
    <w:rsid w:val="00DE1DCB"/>
    <w:rsid w:val="00DE24E4"/>
    <w:rsid w:val="00DE25AF"/>
    <w:rsid w:val="00DE343A"/>
    <w:rsid w:val="00DE3492"/>
    <w:rsid w:val="00DE350F"/>
    <w:rsid w:val="00DE373C"/>
    <w:rsid w:val="00DE44AA"/>
    <w:rsid w:val="00DE45A3"/>
    <w:rsid w:val="00DE471C"/>
    <w:rsid w:val="00DE4AE4"/>
    <w:rsid w:val="00DE52F2"/>
    <w:rsid w:val="00DE5B25"/>
    <w:rsid w:val="00DE5B86"/>
    <w:rsid w:val="00DE673A"/>
    <w:rsid w:val="00DE67D1"/>
    <w:rsid w:val="00DE6F0A"/>
    <w:rsid w:val="00DE726E"/>
    <w:rsid w:val="00DE7309"/>
    <w:rsid w:val="00DE752C"/>
    <w:rsid w:val="00DE75D9"/>
    <w:rsid w:val="00DE7DFA"/>
    <w:rsid w:val="00DE7F61"/>
    <w:rsid w:val="00DE7F93"/>
    <w:rsid w:val="00DF003C"/>
    <w:rsid w:val="00DF00B4"/>
    <w:rsid w:val="00DF089C"/>
    <w:rsid w:val="00DF1407"/>
    <w:rsid w:val="00DF1A07"/>
    <w:rsid w:val="00DF1CFE"/>
    <w:rsid w:val="00DF1EF0"/>
    <w:rsid w:val="00DF1FDA"/>
    <w:rsid w:val="00DF2449"/>
    <w:rsid w:val="00DF3A0E"/>
    <w:rsid w:val="00DF4045"/>
    <w:rsid w:val="00DF4178"/>
    <w:rsid w:val="00DF41DE"/>
    <w:rsid w:val="00DF5BCA"/>
    <w:rsid w:val="00DF606F"/>
    <w:rsid w:val="00DF657B"/>
    <w:rsid w:val="00DF6580"/>
    <w:rsid w:val="00DF718A"/>
    <w:rsid w:val="00E0012E"/>
    <w:rsid w:val="00E0036A"/>
    <w:rsid w:val="00E004FC"/>
    <w:rsid w:val="00E0063C"/>
    <w:rsid w:val="00E0097E"/>
    <w:rsid w:val="00E0099D"/>
    <w:rsid w:val="00E00B67"/>
    <w:rsid w:val="00E00C5B"/>
    <w:rsid w:val="00E00F4B"/>
    <w:rsid w:val="00E0145D"/>
    <w:rsid w:val="00E01558"/>
    <w:rsid w:val="00E0184F"/>
    <w:rsid w:val="00E01B87"/>
    <w:rsid w:val="00E01D88"/>
    <w:rsid w:val="00E027E3"/>
    <w:rsid w:val="00E02C53"/>
    <w:rsid w:val="00E0301F"/>
    <w:rsid w:val="00E033E8"/>
    <w:rsid w:val="00E0349C"/>
    <w:rsid w:val="00E0379C"/>
    <w:rsid w:val="00E03E36"/>
    <w:rsid w:val="00E0481C"/>
    <w:rsid w:val="00E04A19"/>
    <w:rsid w:val="00E05003"/>
    <w:rsid w:val="00E05018"/>
    <w:rsid w:val="00E05202"/>
    <w:rsid w:val="00E05D08"/>
    <w:rsid w:val="00E060F6"/>
    <w:rsid w:val="00E0654F"/>
    <w:rsid w:val="00E0754C"/>
    <w:rsid w:val="00E07B90"/>
    <w:rsid w:val="00E1002C"/>
    <w:rsid w:val="00E103A7"/>
    <w:rsid w:val="00E10416"/>
    <w:rsid w:val="00E10A80"/>
    <w:rsid w:val="00E1153C"/>
    <w:rsid w:val="00E115B9"/>
    <w:rsid w:val="00E11BD1"/>
    <w:rsid w:val="00E11DFD"/>
    <w:rsid w:val="00E12B3E"/>
    <w:rsid w:val="00E12D24"/>
    <w:rsid w:val="00E12D63"/>
    <w:rsid w:val="00E13415"/>
    <w:rsid w:val="00E1358C"/>
    <w:rsid w:val="00E13AB4"/>
    <w:rsid w:val="00E13BE3"/>
    <w:rsid w:val="00E13CFF"/>
    <w:rsid w:val="00E13D89"/>
    <w:rsid w:val="00E13FD3"/>
    <w:rsid w:val="00E14518"/>
    <w:rsid w:val="00E1454C"/>
    <w:rsid w:val="00E14B86"/>
    <w:rsid w:val="00E1526E"/>
    <w:rsid w:val="00E163D6"/>
    <w:rsid w:val="00E16474"/>
    <w:rsid w:val="00E176EF"/>
    <w:rsid w:val="00E17D6D"/>
    <w:rsid w:val="00E20021"/>
    <w:rsid w:val="00E20343"/>
    <w:rsid w:val="00E20935"/>
    <w:rsid w:val="00E20D83"/>
    <w:rsid w:val="00E20DFD"/>
    <w:rsid w:val="00E20FA2"/>
    <w:rsid w:val="00E210E3"/>
    <w:rsid w:val="00E216F4"/>
    <w:rsid w:val="00E21805"/>
    <w:rsid w:val="00E21BB7"/>
    <w:rsid w:val="00E21F9C"/>
    <w:rsid w:val="00E22047"/>
    <w:rsid w:val="00E22220"/>
    <w:rsid w:val="00E22B97"/>
    <w:rsid w:val="00E22CA0"/>
    <w:rsid w:val="00E23D3D"/>
    <w:rsid w:val="00E24BFB"/>
    <w:rsid w:val="00E24FC6"/>
    <w:rsid w:val="00E2541A"/>
    <w:rsid w:val="00E2589E"/>
    <w:rsid w:val="00E25BFD"/>
    <w:rsid w:val="00E25DCA"/>
    <w:rsid w:val="00E25F2F"/>
    <w:rsid w:val="00E25F9E"/>
    <w:rsid w:val="00E264BA"/>
    <w:rsid w:val="00E265C1"/>
    <w:rsid w:val="00E266FC"/>
    <w:rsid w:val="00E26777"/>
    <w:rsid w:val="00E26872"/>
    <w:rsid w:val="00E269D3"/>
    <w:rsid w:val="00E26F01"/>
    <w:rsid w:val="00E27091"/>
    <w:rsid w:val="00E270C1"/>
    <w:rsid w:val="00E27C72"/>
    <w:rsid w:val="00E27F40"/>
    <w:rsid w:val="00E27FA6"/>
    <w:rsid w:val="00E30B75"/>
    <w:rsid w:val="00E31221"/>
    <w:rsid w:val="00E312F5"/>
    <w:rsid w:val="00E3151C"/>
    <w:rsid w:val="00E316D1"/>
    <w:rsid w:val="00E31AA5"/>
    <w:rsid w:val="00E31B75"/>
    <w:rsid w:val="00E32174"/>
    <w:rsid w:val="00E32AEA"/>
    <w:rsid w:val="00E331AA"/>
    <w:rsid w:val="00E3336E"/>
    <w:rsid w:val="00E3383B"/>
    <w:rsid w:val="00E338A5"/>
    <w:rsid w:val="00E341AC"/>
    <w:rsid w:val="00E34327"/>
    <w:rsid w:val="00E35F8B"/>
    <w:rsid w:val="00E3625F"/>
    <w:rsid w:val="00E362AC"/>
    <w:rsid w:val="00E36681"/>
    <w:rsid w:val="00E36F3F"/>
    <w:rsid w:val="00E3716A"/>
    <w:rsid w:val="00E371AB"/>
    <w:rsid w:val="00E37634"/>
    <w:rsid w:val="00E37C8D"/>
    <w:rsid w:val="00E37CB4"/>
    <w:rsid w:val="00E37D86"/>
    <w:rsid w:val="00E403DD"/>
    <w:rsid w:val="00E41303"/>
    <w:rsid w:val="00E41883"/>
    <w:rsid w:val="00E41B2A"/>
    <w:rsid w:val="00E41C96"/>
    <w:rsid w:val="00E41E00"/>
    <w:rsid w:val="00E41EFD"/>
    <w:rsid w:val="00E42342"/>
    <w:rsid w:val="00E423CE"/>
    <w:rsid w:val="00E42887"/>
    <w:rsid w:val="00E432EB"/>
    <w:rsid w:val="00E43311"/>
    <w:rsid w:val="00E434AA"/>
    <w:rsid w:val="00E4372F"/>
    <w:rsid w:val="00E43EA1"/>
    <w:rsid w:val="00E44185"/>
    <w:rsid w:val="00E44AA5"/>
    <w:rsid w:val="00E44DE7"/>
    <w:rsid w:val="00E451C6"/>
    <w:rsid w:val="00E4521A"/>
    <w:rsid w:val="00E4548B"/>
    <w:rsid w:val="00E457A9"/>
    <w:rsid w:val="00E45900"/>
    <w:rsid w:val="00E45DE5"/>
    <w:rsid w:val="00E45E9A"/>
    <w:rsid w:val="00E47256"/>
    <w:rsid w:val="00E479AA"/>
    <w:rsid w:val="00E50536"/>
    <w:rsid w:val="00E51021"/>
    <w:rsid w:val="00E51248"/>
    <w:rsid w:val="00E5134C"/>
    <w:rsid w:val="00E5136C"/>
    <w:rsid w:val="00E5220A"/>
    <w:rsid w:val="00E5231B"/>
    <w:rsid w:val="00E52529"/>
    <w:rsid w:val="00E525AC"/>
    <w:rsid w:val="00E52DF9"/>
    <w:rsid w:val="00E53CDF"/>
    <w:rsid w:val="00E5405D"/>
    <w:rsid w:val="00E552A7"/>
    <w:rsid w:val="00E5531B"/>
    <w:rsid w:val="00E5542A"/>
    <w:rsid w:val="00E55900"/>
    <w:rsid w:val="00E55C04"/>
    <w:rsid w:val="00E55D38"/>
    <w:rsid w:val="00E5628C"/>
    <w:rsid w:val="00E563C0"/>
    <w:rsid w:val="00E568E5"/>
    <w:rsid w:val="00E56ADE"/>
    <w:rsid w:val="00E57AF9"/>
    <w:rsid w:val="00E57DB9"/>
    <w:rsid w:val="00E57FA6"/>
    <w:rsid w:val="00E604A0"/>
    <w:rsid w:val="00E60A04"/>
    <w:rsid w:val="00E60CEC"/>
    <w:rsid w:val="00E613CA"/>
    <w:rsid w:val="00E61478"/>
    <w:rsid w:val="00E61568"/>
    <w:rsid w:val="00E61580"/>
    <w:rsid w:val="00E618EA"/>
    <w:rsid w:val="00E61C43"/>
    <w:rsid w:val="00E62245"/>
    <w:rsid w:val="00E62789"/>
    <w:rsid w:val="00E62E62"/>
    <w:rsid w:val="00E62E6A"/>
    <w:rsid w:val="00E63209"/>
    <w:rsid w:val="00E64202"/>
    <w:rsid w:val="00E64312"/>
    <w:rsid w:val="00E64635"/>
    <w:rsid w:val="00E6498F"/>
    <w:rsid w:val="00E64B2D"/>
    <w:rsid w:val="00E64B5B"/>
    <w:rsid w:val="00E64F6B"/>
    <w:rsid w:val="00E65044"/>
    <w:rsid w:val="00E656B5"/>
    <w:rsid w:val="00E6586B"/>
    <w:rsid w:val="00E658C7"/>
    <w:rsid w:val="00E65A46"/>
    <w:rsid w:val="00E65BD0"/>
    <w:rsid w:val="00E660D7"/>
    <w:rsid w:val="00E660FB"/>
    <w:rsid w:val="00E66109"/>
    <w:rsid w:val="00E663F5"/>
    <w:rsid w:val="00E66648"/>
    <w:rsid w:val="00E66811"/>
    <w:rsid w:val="00E66DE2"/>
    <w:rsid w:val="00E67112"/>
    <w:rsid w:val="00E6760C"/>
    <w:rsid w:val="00E679C1"/>
    <w:rsid w:val="00E67C44"/>
    <w:rsid w:val="00E7000A"/>
    <w:rsid w:val="00E7008B"/>
    <w:rsid w:val="00E70F86"/>
    <w:rsid w:val="00E71411"/>
    <w:rsid w:val="00E71A96"/>
    <w:rsid w:val="00E71C29"/>
    <w:rsid w:val="00E71D99"/>
    <w:rsid w:val="00E71F5F"/>
    <w:rsid w:val="00E721F9"/>
    <w:rsid w:val="00E722C0"/>
    <w:rsid w:val="00E72524"/>
    <w:rsid w:val="00E73181"/>
    <w:rsid w:val="00E73838"/>
    <w:rsid w:val="00E73DD0"/>
    <w:rsid w:val="00E73DE2"/>
    <w:rsid w:val="00E73DF7"/>
    <w:rsid w:val="00E73E31"/>
    <w:rsid w:val="00E73E40"/>
    <w:rsid w:val="00E74744"/>
    <w:rsid w:val="00E74B5C"/>
    <w:rsid w:val="00E752F0"/>
    <w:rsid w:val="00E75861"/>
    <w:rsid w:val="00E75FD0"/>
    <w:rsid w:val="00E76274"/>
    <w:rsid w:val="00E76347"/>
    <w:rsid w:val="00E76C2C"/>
    <w:rsid w:val="00E774B0"/>
    <w:rsid w:val="00E77ED5"/>
    <w:rsid w:val="00E80238"/>
    <w:rsid w:val="00E80A47"/>
    <w:rsid w:val="00E812A5"/>
    <w:rsid w:val="00E81462"/>
    <w:rsid w:val="00E81840"/>
    <w:rsid w:val="00E8189F"/>
    <w:rsid w:val="00E81A50"/>
    <w:rsid w:val="00E81F88"/>
    <w:rsid w:val="00E8237A"/>
    <w:rsid w:val="00E82D3C"/>
    <w:rsid w:val="00E836D8"/>
    <w:rsid w:val="00E838FC"/>
    <w:rsid w:val="00E8450F"/>
    <w:rsid w:val="00E84538"/>
    <w:rsid w:val="00E85244"/>
    <w:rsid w:val="00E85728"/>
    <w:rsid w:val="00E85900"/>
    <w:rsid w:val="00E859C1"/>
    <w:rsid w:val="00E85E4E"/>
    <w:rsid w:val="00E85F14"/>
    <w:rsid w:val="00E85F83"/>
    <w:rsid w:val="00E85F9B"/>
    <w:rsid w:val="00E85FF4"/>
    <w:rsid w:val="00E865DF"/>
    <w:rsid w:val="00E86B11"/>
    <w:rsid w:val="00E86EC3"/>
    <w:rsid w:val="00E871C0"/>
    <w:rsid w:val="00E90A6B"/>
    <w:rsid w:val="00E91CF9"/>
    <w:rsid w:val="00E91EEA"/>
    <w:rsid w:val="00E9201D"/>
    <w:rsid w:val="00E92156"/>
    <w:rsid w:val="00E926B1"/>
    <w:rsid w:val="00E929A8"/>
    <w:rsid w:val="00E93678"/>
    <w:rsid w:val="00E93AA2"/>
    <w:rsid w:val="00E94100"/>
    <w:rsid w:val="00E95918"/>
    <w:rsid w:val="00E9593F"/>
    <w:rsid w:val="00E95C8C"/>
    <w:rsid w:val="00E9630D"/>
    <w:rsid w:val="00E968A9"/>
    <w:rsid w:val="00E96B2A"/>
    <w:rsid w:val="00E97DDA"/>
    <w:rsid w:val="00E97FB8"/>
    <w:rsid w:val="00EA0437"/>
    <w:rsid w:val="00EA06D3"/>
    <w:rsid w:val="00EA1442"/>
    <w:rsid w:val="00EA1481"/>
    <w:rsid w:val="00EA1915"/>
    <w:rsid w:val="00EA1AAF"/>
    <w:rsid w:val="00EA1E91"/>
    <w:rsid w:val="00EA223E"/>
    <w:rsid w:val="00EA284A"/>
    <w:rsid w:val="00EA3296"/>
    <w:rsid w:val="00EA3BF3"/>
    <w:rsid w:val="00EA3C94"/>
    <w:rsid w:val="00EA431F"/>
    <w:rsid w:val="00EA47CD"/>
    <w:rsid w:val="00EA4DA1"/>
    <w:rsid w:val="00EA50C2"/>
    <w:rsid w:val="00EA55F5"/>
    <w:rsid w:val="00EA57E7"/>
    <w:rsid w:val="00EA5FC8"/>
    <w:rsid w:val="00EA67DB"/>
    <w:rsid w:val="00EA69FC"/>
    <w:rsid w:val="00EA6A72"/>
    <w:rsid w:val="00EA7B0F"/>
    <w:rsid w:val="00EA7F55"/>
    <w:rsid w:val="00EA7FC7"/>
    <w:rsid w:val="00EB0412"/>
    <w:rsid w:val="00EB0799"/>
    <w:rsid w:val="00EB10B4"/>
    <w:rsid w:val="00EB1442"/>
    <w:rsid w:val="00EB1728"/>
    <w:rsid w:val="00EB18D6"/>
    <w:rsid w:val="00EB1993"/>
    <w:rsid w:val="00EB199B"/>
    <w:rsid w:val="00EB1BD5"/>
    <w:rsid w:val="00EB1C92"/>
    <w:rsid w:val="00EB1EE2"/>
    <w:rsid w:val="00EB2DB1"/>
    <w:rsid w:val="00EB30C3"/>
    <w:rsid w:val="00EB375C"/>
    <w:rsid w:val="00EB3857"/>
    <w:rsid w:val="00EB38BE"/>
    <w:rsid w:val="00EB3D88"/>
    <w:rsid w:val="00EB3F4D"/>
    <w:rsid w:val="00EB41E8"/>
    <w:rsid w:val="00EB4810"/>
    <w:rsid w:val="00EB4F46"/>
    <w:rsid w:val="00EB6125"/>
    <w:rsid w:val="00EB65BA"/>
    <w:rsid w:val="00EB6B2B"/>
    <w:rsid w:val="00EB6D2A"/>
    <w:rsid w:val="00EB79F4"/>
    <w:rsid w:val="00EB7BE0"/>
    <w:rsid w:val="00EB7CCE"/>
    <w:rsid w:val="00EC0627"/>
    <w:rsid w:val="00EC0759"/>
    <w:rsid w:val="00EC0DB4"/>
    <w:rsid w:val="00EC0F9D"/>
    <w:rsid w:val="00EC1C40"/>
    <w:rsid w:val="00EC2141"/>
    <w:rsid w:val="00EC2C70"/>
    <w:rsid w:val="00EC2D0B"/>
    <w:rsid w:val="00EC2DB5"/>
    <w:rsid w:val="00EC32B9"/>
    <w:rsid w:val="00EC398E"/>
    <w:rsid w:val="00EC3B14"/>
    <w:rsid w:val="00EC4690"/>
    <w:rsid w:val="00EC48A1"/>
    <w:rsid w:val="00EC4938"/>
    <w:rsid w:val="00EC5361"/>
    <w:rsid w:val="00EC570D"/>
    <w:rsid w:val="00EC59BB"/>
    <w:rsid w:val="00EC5AF9"/>
    <w:rsid w:val="00EC5BC0"/>
    <w:rsid w:val="00EC5C55"/>
    <w:rsid w:val="00EC5F7E"/>
    <w:rsid w:val="00EC5F81"/>
    <w:rsid w:val="00EC606B"/>
    <w:rsid w:val="00EC6561"/>
    <w:rsid w:val="00EC6698"/>
    <w:rsid w:val="00EC6AE6"/>
    <w:rsid w:val="00EC7A0D"/>
    <w:rsid w:val="00EC7ACF"/>
    <w:rsid w:val="00EC7EB0"/>
    <w:rsid w:val="00ED0090"/>
    <w:rsid w:val="00ED070F"/>
    <w:rsid w:val="00ED0824"/>
    <w:rsid w:val="00ED0B5F"/>
    <w:rsid w:val="00ED1576"/>
    <w:rsid w:val="00ED17FD"/>
    <w:rsid w:val="00ED1832"/>
    <w:rsid w:val="00ED1C69"/>
    <w:rsid w:val="00ED1DF4"/>
    <w:rsid w:val="00ED1F71"/>
    <w:rsid w:val="00ED22E1"/>
    <w:rsid w:val="00ED26C9"/>
    <w:rsid w:val="00ED2B8C"/>
    <w:rsid w:val="00ED2CEB"/>
    <w:rsid w:val="00ED332E"/>
    <w:rsid w:val="00ED3DA8"/>
    <w:rsid w:val="00ED4324"/>
    <w:rsid w:val="00ED48A0"/>
    <w:rsid w:val="00ED5222"/>
    <w:rsid w:val="00ED5296"/>
    <w:rsid w:val="00ED56A7"/>
    <w:rsid w:val="00ED5BE8"/>
    <w:rsid w:val="00ED5FC8"/>
    <w:rsid w:val="00ED6F3D"/>
    <w:rsid w:val="00ED7217"/>
    <w:rsid w:val="00ED73F0"/>
    <w:rsid w:val="00ED753D"/>
    <w:rsid w:val="00ED7855"/>
    <w:rsid w:val="00EE000B"/>
    <w:rsid w:val="00EE057C"/>
    <w:rsid w:val="00EE0640"/>
    <w:rsid w:val="00EE1846"/>
    <w:rsid w:val="00EE1953"/>
    <w:rsid w:val="00EE2172"/>
    <w:rsid w:val="00EE2441"/>
    <w:rsid w:val="00EE2768"/>
    <w:rsid w:val="00EE3127"/>
    <w:rsid w:val="00EE3753"/>
    <w:rsid w:val="00EE37BB"/>
    <w:rsid w:val="00EE3B96"/>
    <w:rsid w:val="00EE4151"/>
    <w:rsid w:val="00EE4511"/>
    <w:rsid w:val="00EE4A94"/>
    <w:rsid w:val="00EE4C40"/>
    <w:rsid w:val="00EE50D9"/>
    <w:rsid w:val="00EE53F1"/>
    <w:rsid w:val="00EE542B"/>
    <w:rsid w:val="00EE5593"/>
    <w:rsid w:val="00EE56DD"/>
    <w:rsid w:val="00EE5A24"/>
    <w:rsid w:val="00EE5C94"/>
    <w:rsid w:val="00EE6069"/>
    <w:rsid w:val="00EE682F"/>
    <w:rsid w:val="00EE7293"/>
    <w:rsid w:val="00EE7427"/>
    <w:rsid w:val="00EE7B25"/>
    <w:rsid w:val="00EF0013"/>
    <w:rsid w:val="00EF06A4"/>
    <w:rsid w:val="00EF090F"/>
    <w:rsid w:val="00EF0A34"/>
    <w:rsid w:val="00EF0ABE"/>
    <w:rsid w:val="00EF111A"/>
    <w:rsid w:val="00EF1A52"/>
    <w:rsid w:val="00EF1A5A"/>
    <w:rsid w:val="00EF209D"/>
    <w:rsid w:val="00EF2489"/>
    <w:rsid w:val="00EF30CC"/>
    <w:rsid w:val="00EF3650"/>
    <w:rsid w:val="00EF380C"/>
    <w:rsid w:val="00EF3F93"/>
    <w:rsid w:val="00EF4B3B"/>
    <w:rsid w:val="00EF5403"/>
    <w:rsid w:val="00EF559B"/>
    <w:rsid w:val="00EF5812"/>
    <w:rsid w:val="00EF593B"/>
    <w:rsid w:val="00EF59A5"/>
    <w:rsid w:val="00EF5A53"/>
    <w:rsid w:val="00EF5C14"/>
    <w:rsid w:val="00EF5C5B"/>
    <w:rsid w:val="00EF5FBB"/>
    <w:rsid w:val="00EF6127"/>
    <w:rsid w:val="00EF61EB"/>
    <w:rsid w:val="00EF621F"/>
    <w:rsid w:val="00EF6A32"/>
    <w:rsid w:val="00EF6CBD"/>
    <w:rsid w:val="00EF6CD1"/>
    <w:rsid w:val="00EF71CA"/>
    <w:rsid w:val="00EF7556"/>
    <w:rsid w:val="00EF766D"/>
    <w:rsid w:val="00EF7917"/>
    <w:rsid w:val="00F00F3F"/>
    <w:rsid w:val="00F0133D"/>
    <w:rsid w:val="00F013B7"/>
    <w:rsid w:val="00F0185D"/>
    <w:rsid w:val="00F0213B"/>
    <w:rsid w:val="00F0241F"/>
    <w:rsid w:val="00F02DD6"/>
    <w:rsid w:val="00F02F86"/>
    <w:rsid w:val="00F03D24"/>
    <w:rsid w:val="00F03D40"/>
    <w:rsid w:val="00F03FBF"/>
    <w:rsid w:val="00F047A4"/>
    <w:rsid w:val="00F04914"/>
    <w:rsid w:val="00F050AE"/>
    <w:rsid w:val="00F05B77"/>
    <w:rsid w:val="00F05C56"/>
    <w:rsid w:val="00F05CC4"/>
    <w:rsid w:val="00F064A9"/>
    <w:rsid w:val="00F0672D"/>
    <w:rsid w:val="00F06782"/>
    <w:rsid w:val="00F06956"/>
    <w:rsid w:val="00F073B2"/>
    <w:rsid w:val="00F073C0"/>
    <w:rsid w:val="00F074B4"/>
    <w:rsid w:val="00F07588"/>
    <w:rsid w:val="00F07B9A"/>
    <w:rsid w:val="00F07CFA"/>
    <w:rsid w:val="00F1019B"/>
    <w:rsid w:val="00F10492"/>
    <w:rsid w:val="00F1056A"/>
    <w:rsid w:val="00F10CE1"/>
    <w:rsid w:val="00F111C2"/>
    <w:rsid w:val="00F11502"/>
    <w:rsid w:val="00F12B61"/>
    <w:rsid w:val="00F133C8"/>
    <w:rsid w:val="00F13591"/>
    <w:rsid w:val="00F13E37"/>
    <w:rsid w:val="00F146D2"/>
    <w:rsid w:val="00F15257"/>
    <w:rsid w:val="00F15655"/>
    <w:rsid w:val="00F15984"/>
    <w:rsid w:val="00F15AAF"/>
    <w:rsid w:val="00F162F9"/>
    <w:rsid w:val="00F16AF4"/>
    <w:rsid w:val="00F1739C"/>
    <w:rsid w:val="00F17740"/>
    <w:rsid w:val="00F17F3B"/>
    <w:rsid w:val="00F2023E"/>
    <w:rsid w:val="00F20328"/>
    <w:rsid w:val="00F208AC"/>
    <w:rsid w:val="00F209D0"/>
    <w:rsid w:val="00F20AAF"/>
    <w:rsid w:val="00F20F31"/>
    <w:rsid w:val="00F2104D"/>
    <w:rsid w:val="00F21506"/>
    <w:rsid w:val="00F2199B"/>
    <w:rsid w:val="00F21DDB"/>
    <w:rsid w:val="00F222C2"/>
    <w:rsid w:val="00F22845"/>
    <w:rsid w:val="00F22C31"/>
    <w:rsid w:val="00F23552"/>
    <w:rsid w:val="00F2365B"/>
    <w:rsid w:val="00F2377D"/>
    <w:rsid w:val="00F23B3D"/>
    <w:rsid w:val="00F2407E"/>
    <w:rsid w:val="00F2410C"/>
    <w:rsid w:val="00F24357"/>
    <w:rsid w:val="00F243EF"/>
    <w:rsid w:val="00F25193"/>
    <w:rsid w:val="00F25D33"/>
    <w:rsid w:val="00F262B3"/>
    <w:rsid w:val="00F2670A"/>
    <w:rsid w:val="00F26A9F"/>
    <w:rsid w:val="00F26B98"/>
    <w:rsid w:val="00F272DB"/>
    <w:rsid w:val="00F30A82"/>
    <w:rsid w:val="00F30F4F"/>
    <w:rsid w:val="00F3103A"/>
    <w:rsid w:val="00F311AE"/>
    <w:rsid w:val="00F314A2"/>
    <w:rsid w:val="00F31784"/>
    <w:rsid w:val="00F31A5E"/>
    <w:rsid w:val="00F3294D"/>
    <w:rsid w:val="00F32A8C"/>
    <w:rsid w:val="00F32BBD"/>
    <w:rsid w:val="00F32FE4"/>
    <w:rsid w:val="00F33302"/>
    <w:rsid w:val="00F33401"/>
    <w:rsid w:val="00F33673"/>
    <w:rsid w:val="00F3385B"/>
    <w:rsid w:val="00F33B89"/>
    <w:rsid w:val="00F341E0"/>
    <w:rsid w:val="00F34636"/>
    <w:rsid w:val="00F34BED"/>
    <w:rsid w:val="00F3503D"/>
    <w:rsid w:val="00F35220"/>
    <w:rsid w:val="00F3544C"/>
    <w:rsid w:val="00F355AF"/>
    <w:rsid w:val="00F35704"/>
    <w:rsid w:val="00F35B1F"/>
    <w:rsid w:val="00F36753"/>
    <w:rsid w:val="00F36829"/>
    <w:rsid w:val="00F36D31"/>
    <w:rsid w:val="00F37170"/>
    <w:rsid w:val="00F371C9"/>
    <w:rsid w:val="00F3751C"/>
    <w:rsid w:val="00F378D4"/>
    <w:rsid w:val="00F379FA"/>
    <w:rsid w:val="00F37DB7"/>
    <w:rsid w:val="00F40614"/>
    <w:rsid w:val="00F406EF"/>
    <w:rsid w:val="00F40CE4"/>
    <w:rsid w:val="00F41198"/>
    <w:rsid w:val="00F41698"/>
    <w:rsid w:val="00F41AE6"/>
    <w:rsid w:val="00F41CEB"/>
    <w:rsid w:val="00F420BF"/>
    <w:rsid w:val="00F42447"/>
    <w:rsid w:val="00F43478"/>
    <w:rsid w:val="00F43581"/>
    <w:rsid w:val="00F43EF4"/>
    <w:rsid w:val="00F441BC"/>
    <w:rsid w:val="00F4445C"/>
    <w:rsid w:val="00F44CB0"/>
    <w:rsid w:val="00F452C5"/>
    <w:rsid w:val="00F4559E"/>
    <w:rsid w:val="00F45932"/>
    <w:rsid w:val="00F45D99"/>
    <w:rsid w:val="00F46521"/>
    <w:rsid w:val="00F46BAB"/>
    <w:rsid w:val="00F46C4C"/>
    <w:rsid w:val="00F47116"/>
    <w:rsid w:val="00F47A20"/>
    <w:rsid w:val="00F50063"/>
    <w:rsid w:val="00F507D1"/>
    <w:rsid w:val="00F507FA"/>
    <w:rsid w:val="00F50E28"/>
    <w:rsid w:val="00F51C55"/>
    <w:rsid w:val="00F52573"/>
    <w:rsid w:val="00F52675"/>
    <w:rsid w:val="00F52A24"/>
    <w:rsid w:val="00F52E88"/>
    <w:rsid w:val="00F53086"/>
    <w:rsid w:val="00F535FA"/>
    <w:rsid w:val="00F54194"/>
    <w:rsid w:val="00F541F7"/>
    <w:rsid w:val="00F542FA"/>
    <w:rsid w:val="00F54519"/>
    <w:rsid w:val="00F54679"/>
    <w:rsid w:val="00F54E89"/>
    <w:rsid w:val="00F55175"/>
    <w:rsid w:val="00F5557E"/>
    <w:rsid w:val="00F55DB1"/>
    <w:rsid w:val="00F55DD2"/>
    <w:rsid w:val="00F562FC"/>
    <w:rsid w:val="00F564C5"/>
    <w:rsid w:val="00F56991"/>
    <w:rsid w:val="00F57CC4"/>
    <w:rsid w:val="00F608D2"/>
    <w:rsid w:val="00F60AB2"/>
    <w:rsid w:val="00F622CC"/>
    <w:rsid w:val="00F62587"/>
    <w:rsid w:val="00F629F7"/>
    <w:rsid w:val="00F634D4"/>
    <w:rsid w:val="00F63872"/>
    <w:rsid w:val="00F6405A"/>
    <w:rsid w:val="00F64383"/>
    <w:rsid w:val="00F65334"/>
    <w:rsid w:val="00F6580B"/>
    <w:rsid w:val="00F65D2B"/>
    <w:rsid w:val="00F65F9C"/>
    <w:rsid w:val="00F66608"/>
    <w:rsid w:val="00F66973"/>
    <w:rsid w:val="00F66D47"/>
    <w:rsid w:val="00F66D5A"/>
    <w:rsid w:val="00F66E97"/>
    <w:rsid w:val="00F66F0F"/>
    <w:rsid w:val="00F67563"/>
    <w:rsid w:val="00F67ECC"/>
    <w:rsid w:val="00F702AA"/>
    <w:rsid w:val="00F703B8"/>
    <w:rsid w:val="00F70B16"/>
    <w:rsid w:val="00F713D6"/>
    <w:rsid w:val="00F71E7B"/>
    <w:rsid w:val="00F728AA"/>
    <w:rsid w:val="00F72911"/>
    <w:rsid w:val="00F7303D"/>
    <w:rsid w:val="00F73327"/>
    <w:rsid w:val="00F735C9"/>
    <w:rsid w:val="00F737B0"/>
    <w:rsid w:val="00F7436B"/>
    <w:rsid w:val="00F74BBA"/>
    <w:rsid w:val="00F74BE4"/>
    <w:rsid w:val="00F74C00"/>
    <w:rsid w:val="00F74C78"/>
    <w:rsid w:val="00F74DA4"/>
    <w:rsid w:val="00F74FFC"/>
    <w:rsid w:val="00F75055"/>
    <w:rsid w:val="00F752F4"/>
    <w:rsid w:val="00F755F8"/>
    <w:rsid w:val="00F7573F"/>
    <w:rsid w:val="00F75E89"/>
    <w:rsid w:val="00F76CF1"/>
    <w:rsid w:val="00F77404"/>
    <w:rsid w:val="00F778D6"/>
    <w:rsid w:val="00F80713"/>
    <w:rsid w:val="00F808E9"/>
    <w:rsid w:val="00F80D5D"/>
    <w:rsid w:val="00F80D6A"/>
    <w:rsid w:val="00F80E98"/>
    <w:rsid w:val="00F80F57"/>
    <w:rsid w:val="00F815F7"/>
    <w:rsid w:val="00F816B3"/>
    <w:rsid w:val="00F8197B"/>
    <w:rsid w:val="00F81E44"/>
    <w:rsid w:val="00F81E89"/>
    <w:rsid w:val="00F81E8A"/>
    <w:rsid w:val="00F82445"/>
    <w:rsid w:val="00F827D6"/>
    <w:rsid w:val="00F830DF"/>
    <w:rsid w:val="00F83124"/>
    <w:rsid w:val="00F83271"/>
    <w:rsid w:val="00F832C0"/>
    <w:rsid w:val="00F8368D"/>
    <w:rsid w:val="00F836CB"/>
    <w:rsid w:val="00F8397B"/>
    <w:rsid w:val="00F84059"/>
    <w:rsid w:val="00F84751"/>
    <w:rsid w:val="00F8508F"/>
    <w:rsid w:val="00F852D2"/>
    <w:rsid w:val="00F859F8"/>
    <w:rsid w:val="00F86394"/>
    <w:rsid w:val="00F86860"/>
    <w:rsid w:val="00F86921"/>
    <w:rsid w:val="00F87812"/>
    <w:rsid w:val="00F87B24"/>
    <w:rsid w:val="00F87D34"/>
    <w:rsid w:val="00F90006"/>
    <w:rsid w:val="00F90228"/>
    <w:rsid w:val="00F90752"/>
    <w:rsid w:val="00F907A8"/>
    <w:rsid w:val="00F9083E"/>
    <w:rsid w:val="00F90B6D"/>
    <w:rsid w:val="00F91228"/>
    <w:rsid w:val="00F9140A"/>
    <w:rsid w:val="00F91567"/>
    <w:rsid w:val="00F91D87"/>
    <w:rsid w:val="00F920FD"/>
    <w:rsid w:val="00F92B1B"/>
    <w:rsid w:val="00F92D2C"/>
    <w:rsid w:val="00F931D3"/>
    <w:rsid w:val="00F93446"/>
    <w:rsid w:val="00F93FCE"/>
    <w:rsid w:val="00F94089"/>
    <w:rsid w:val="00F944A3"/>
    <w:rsid w:val="00F94686"/>
    <w:rsid w:val="00F946A5"/>
    <w:rsid w:val="00F94B7B"/>
    <w:rsid w:val="00F94E60"/>
    <w:rsid w:val="00F95CAE"/>
    <w:rsid w:val="00F95ED0"/>
    <w:rsid w:val="00F9610A"/>
    <w:rsid w:val="00F962C9"/>
    <w:rsid w:val="00F964E7"/>
    <w:rsid w:val="00F9740B"/>
    <w:rsid w:val="00F97565"/>
    <w:rsid w:val="00F97E39"/>
    <w:rsid w:val="00FA0357"/>
    <w:rsid w:val="00FA1305"/>
    <w:rsid w:val="00FA1432"/>
    <w:rsid w:val="00FA17C2"/>
    <w:rsid w:val="00FA17FC"/>
    <w:rsid w:val="00FA1AD0"/>
    <w:rsid w:val="00FA1E19"/>
    <w:rsid w:val="00FA2823"/>
    <w:rsid w:val="00FA2AB1"/>
    <w:rsid w:val="00FA2DCF"/>
    <w:rsid w:val="00FA3910"/>
    <w:rsid w:val="00FA4164"/>
    <w:rsid w:val="00FA41B2"/>
    <w:rsid w:val="00FA4649"/>
    <w:rsid w:val="00FA4A64"/>
    <w:rsid w:val="00FA4DB3"/>
    <w:rsid w:val="00FA529B"/>
    <w:rsid w:val="00FA5450"/>
    <w:rsid w:val="00FA54ED"/>
    <w:rsid w:val="00FA5569"/>
    <w:rsid w:val="00FA56C5"/>
    <w:rsid w:val="00FA5805"/>
    <w:rsid w:val="00FA58E7"/>
    <w:rsid w:val="00FA5CE9"/>
    <w:rsid w:val="00FA5E5D"/>
    <w:rsid w:val="00FA5F17"/>
    <w:rsid w:val="00FA6012"/>
    <w:rsid w:val="00FA63C8"/>
    <w:rsid w:val="00FA6D80"/>
    <w:rsid w:val="00FA6DD5"/>
    <w:rsid w:val="00FA6FE9"/>
    <w:rsid w:val="00FA70D2"/>
    <w:rsid w:val="00FB025F"/>
    <w:rsid w:val="00FB034E"/>
    <w:rsid w:val="00FB03EF"/>
    <w:rsid w:val="00FB07B9"/>
    <w:rsid w:val="00FB0F9E"/>
    <w:rsid w:val="00FB11AE"/>
    <w:rsid w:val="00FB15BA"/>
    <w:rsid w:val="00FB1A84"/>
    <w:rsid w:val="00FB1C37"/>
    <w:rsid w:val="00FB1CE4"/>
    <w:rsid w:val="00FB1F35"/>
    <w:rsid w:val="00FB217A"/>
    <w:rsid w:val="00FB2353"/>
    <w:rsid w:val="00FB2762"/>
    <w:rsid w:val="00FB2D56"/>
    <w:rsid w:val="00FB33B3"/>
    <w:rsid w:val="00FB3A4C"/>
    <w:rsid w:val="00FB3B16"/>
    <w:rsid w:val="00FB3D2C"/>
    <w:rsid w:val="00FB4252"/>
    <w:rsid w:val="00FB4E13"/>
    <w:rsid w:val="00FB4E6A"/>
    <w:rsid w:val="00FB4F93"/>
    <w:rsid w:val="00FB5075"/>
    <w:rsid w:val="00FB5408"/>
    <w:rsid w:val="00FB564B"/>
    <w:rsid w:val="00FB5FA7"/>
    <w:rsid w:val="00FB6975"/>
    <w:rsid w:val="00FB69F2"/>
    <w:rsid w:val="00FB6B00"/>
    <w:rsid w:val="00FB6B65"/>
    <w:rsid w:val="00FB77CD"/>
    <w:rsid w:val="00FC0176"/>
    <w:rsid w:val="00FC02E5"/>
    <w:rsid w:val="00FC057D"/>
    <w:rsid w:val="00FC0CA7"/>
    <w:rsid w:val="00FC134A"/>
    <w:rsid w:val="00FC1784"/>
    <w:rsid w:val="00FC1CAD"/>
    <w:rsid w:val="00FC2450"/>
    <w:rsid w:val="00FC2D73"/>
    <w:rsid w:val="00FC2D81"/>
    <w:rsid w:val="00FC2E91"/>
    <w:rsid w:val="00FC2F53"/>
    <w:rsid w:val="00FC2FE0"/>
    <w:rsid w:val="00FC357B"/>
    <w:rsid w:val="00FC392D"/>
    <w:rsid w:val="00FC3BDC"/>
    <w:rsid w:val="00FC3CA9"/>
    <w:rsid w:val="00FC3CDD"/>
    <w:rsid w:val="00FC4607"/>
    <w:rsid w:val="00FC472B"/>
    <w:rsid w:val="00FC52C3"/>
    <w:rsid w:val="00FC5528"/>
    <w:rsid w:val="00FC58B9"/>
    <w:rsid w:val="00FC58C6"/>
    <w:rsid w:val="00FC5B2C"/>
    <w:rsid w:val="00FC5CFC"/>
    <w:rsid w:val="00FC5E0D"/>
    <w:rsid w:val="00FC5E4A"/>
    <w:rsid w:val="00FC60F6"/>
    <w:rsid w:val="00FC67C4"/>
    <w:rsid w:val="00FC6C92"/>
    <w:rsid w:val="00FC6D67"/>
    <w:rsid w:val="00FC6DF8"/>
    <w:rsid w:val="00FC750F"/>
    <w:rsid w:val="00FC79A4"/>
    <w:rsid w:val="00FC7F68"/>
    <w:rsid w:val="00FD01C8"/>
    <w:rsid w:val="00FD15D6"/>
    <w:rsid w:val="00FD1BE6"/>
    <w:rsid w:val="00FD21EB"/>
    <w:rsid w:val="00FD22CA"/>
    <w:rsid w:val="00FD2EF3"/>
    <w:rsid w:val="00FD394B"/>
    <w:rsid w:val="00FD47A3"/>
    <w:rsid w:val="00FD50FF"/>
    <w:rsid w:val="00FD53AD"/>
    <w:rsid w:val="00FD552C"/>
    <w:rsid w:val="00FD5FBA"/>
    <w:rsid w:val="00FD6516"/>
    <w:rsid w:val="00FD69EA"/>
    <w:rsid w:val="00FD6FF1"/>
    <w:rsid w:val="00FD7085"/>
    <w:rsid w:val="00FD763D"/>
    <w:rsid w:val="00FD776B"/>
    <w:rsid w:val="00FD7A62"/>
    <w:rsid w:val="00FD7C7C"/>
    <w:rsid w:val="00FE062E"/>
    <w:rsid w:val="00FE0900"/>
    <w:rsid w:val="00FE1368"/>
    <w:rsid w:val="00FE2167"/>
    <w:rsid w:val="00FE2696"/>
    <w:rsid w:val="00FE2D93"/>
    <w:rsid w:val="00FE2E4F"/>
    <w:rsid w:val="00FE2F0A"/>
    <w:rsid w:val="00FE2F9E"/>
    <w:rsid w:val="00FE3019"/>
    <w:rsid w:val="00FE37F1"/>
    <w:rsid w:val="00FE3951"/>
    <w:rsid w:val="00FE3D7C"/>
    <w:rsid w:val="00FE408A"/>
    <w:rsid w:val="00FE45AE"/>
    <w:rsid w:val="00FE4E6D"/>
    <w:rsid w:val="00FE5014"/>
    <w:rsid w:val="00FE52F2"/>
    <w:rsid w:val="00FE5383"/>
    <w:rsid w:val="00FE555D"/>
    <w:rsid w:val="00FE556B"/>
    <w:rsid w:val="00FE681A"/>
    <w:rsid w:val="00FE6F45"/>
    <w:rsid w:val="00FE721D"/>
    <w:rsid w:val="00FE76AC"/>
    <w:rsid w:val="00FF0371"/>
    <w:rsid w:val="00FF03BA"/>
    <w:rsid w:val="00FF114E"/>
    <w:rsid w:val="00FF13A2"/>
    <w:rsid w:val="00FF1CF2"/>
    <w:rsid w:val="00FF2D4E"/>
    <w:rsid w:val="00FF317D"/>
    <w:rsid w:val="00FF497D"/>
    <w:rsid w:val="00FF4BB7"/>
    <w:rsid w:val="00FF4C5D"/>
    <w:rsid w:val="00FF4D9A"/>
    <w:rsid w:val="00FF4E0D"/>
    <w:rsid w:val="00FF50E1"/>
    <w:rsid w:val="00FF5728"/>
    <w:rsid w:val="00FF5BC1"/>
    <w:rsid w:val="00FF5DBD"/>
    <w:rsid w:val="00FF5F9A"/>
    <w:rsid w:val="00FF64A7"/>
    <w:rsid w:val="00FF64C0"/>
    <w:rsid w:val="00FF67EB"/>
    <w:rsid w:val="00FF693C"/>
    <w:rsid w:val="00FF7959"/>
    <w:rsid w:val="00FF799D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696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177D"/>
    <w:pPr>
      <w:jc w:val="both"/>
    </w:pPr>
    <w:rPr>
      <w:rFonts w:ascii="Arial" w:hAnsi="Arial" w:cs="Arial"/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C2177D"/>
    <w:pPr>
      <w:keepNext/>
      <w:numPr>
        <w:numId w:val="2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C2177D"/>
    <w:pPr>
      <w:keepNext/>
      <w:jc w:val="center"/>
      <w:outlineLvl w:val="1"/>
    </w:pPr>
    <w:rPr>
      <w:b/>
      <w:snapToGrid w:val="0"/>
      <w:color w:val="000000"/>
    </w:rPr>
  </w:style>
  <w:style w:type="paragraph" w:styleId="Heading3">
    <w:name w:val="heading 3"/>
    <w:basedOn w:val="Normal"/>
    <w:next w:val="Normal"/>
    <w:qFormat/>
    <w:rsid w:val="00C2177D"/>
    <w:pPr>
      <w:keepNext/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C2177D"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rsid w:val="00C2177D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C2177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2177D"/>
    <w:pPr>
      <w:keepNext/>
      <w:jc w:val="center"/>
      <w:outlineLvl w:val="6"/>
    </w:pPr>
    <w:rPr>
      <w:b/>
      <w:snapToGrid w:val="0"/>
      <w:color w:val="000000"/>
      <w:sz w:val="20"/>
    </w:rPr>
  </w:style>
  <w:style w:type="paragraph" w:styleId="Heading8">
    <w:name w:val="heading 8"/>
    <w:basedOn w:val="Normal"/>
    <w:next w:val="Normal"/>
    <w:qFormat/>
    <w:rsid w:val="00C2177D"/>
    <w:pPr>
      <w:keepNext/>
      <w:jc w:val="right"/>
      <w:outlineLvl w:val="7"/>
    </w:pPr>
    <w:rPr>
      <w:b/>
      <w:snapToGrid w:val="0"/>
      <w:color w:val="000000"/>
    </w:rPr>
  </w:style>
  <w:style w:type="paragraph" w:styleId="Heading9">
    <w:name w:val="heading 9"/>
    <w:basedOn w:val="Normal"/>
    <w:next w:val="Normal"/>
    <w:qFormat/>
    <w:rsid w:val="00C2177D"/>
    <w:pPr>
      <w:keepNext/>
      <w:ind w:right="-2399"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217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177D"/>
  </w:style>
  <w:style w:type="paragraph" w:styleId="Header">
    <w:name w:val="header"/>
    <w:basedOn w:val="Normal"/>
    <w:rsid w:val="00C2177D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2177D"/>
    <w:pPr>
      <w:ind w:left="360"/>
    </w:pPr>
  </w:style>
  <w:style w:type="paragraph" w:styleId="BodyText">
    <w:name w:val="Body Text"/>
    <w:basedOn w:val="Normal"/>
    <w:link w:val="BodyTextChar"/>
    <w:rsid w:val="00C2177D"/>
  </w:style>
  <w:style w:type="paragraph" w:styleId="DocumentMap">
    <w:name w:val="Document Map"/>
    <w:basedOn w:val="Normal"/>
    <w:semiHidden/>
    <w:rsid w:val="00C2177D"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rsid w:val="00C2177D"/>
    <w:pPr>
      <w:spacing w:after="120"/>
    </w:pPr>
    <w:rPr>
      <w:b/>
      <w:u w:val="single"/>
    </w:rPr>
  </w:style>
  <w:style w:type="paragraph" w:customStyle="1" w:styleId="xl25">
    <w:name w:val="xl2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">
    <w:name w:val="xl2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">
    <w:name w:val="xl2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0">
    <w:name w:val="xl30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1">
    <w:name w:val="xl31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2">
    <w:name w:val="xl32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4">
    <w:name w:val="xl24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33">
    <w:name w:val="xl3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4">
    <w:name w:val="xl3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5">
    <w:name w:val="xl3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color w:val="000000"/>
    </w:rPr>
  </w:style>
  <w:style w:type="paragraph" w:customStyle="1" w:styleId="xl36">
    <w:name w:val="xl3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7">
    <w:name w:val="xl3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8">
    <w:name w:val="xl3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9">
    <w:name w:val="xl3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0">
    <w:name w:val="xl40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41">
    <w:name w:val="xl41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2">
    <w:name w:val="xl42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3">
    <w:name w:val="xl4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customStyle="1" w:styleId="xl44">
    <w:name w:val="xl4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styleId="BodyTextIndent2">
    <w:name w:val="Body Text Indent 2"/>
    <w:basedOn w:val="Normal"/>
    <w:rsid w:val="00C2177D"/>
    <w:pPr>
      <w:ind w:left="720"/>
    </w:pPr>
  </w:style>
  <w:style w:type="paragraph" w:styleId="BodyTextIndent3">
    <w:name w:val="Body Text Indent 3"/>
    <w:basedOn w:val="Normal"/>
    <w:rsid w:val="00C2177D"/>
    <w:pPr>
      <w:ind w:left="360"/>
    </w:pPr>
  </w:style>
  <w:style w:type="paragraph" w:styleId="BodyText2">
    <w:name w:val="Body Text 2"/>
    <w:basedOn w:val="Normal"/>
    <w:rsid w:val="00C2177D"/>
  </w:style>
  <w:style w:type="paragraph" w:styleId="BodyText3">
    <w:name w:val="Body Text 3"/>
    <w:basedOn w:val="Normal"/>
    <w:rsid w:val="00C2177D"/>
    <w:pPr>
      <w:jc w:val="center"/>
    </w:pPr>
    <w:rPr>
      <w:sz w:val="16"/>
    </w:rPr>
  </w:style>
  <w:style w:type="paragraph" w:customStyle="1" w:styleId="xl45">
    <w:name w:val="xl4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6">
    <w:name w:val="xl46"/>
    <w:basedOn w:val="Normal"/>
    <w:rsid w:val="00C217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Normal"/>
    <w:rsid w:val="00C217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table" w:styleId="TableGrid">
    <w:name w:val="Table Grid"/>
    <w:basedOn w:val="TableNormal"/>
    <w:uiPriority w:val="59"/>
    <w:rsid w:val="00E11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F1C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80D5D"/>
    <w:pPr>
      <w:spacing w:after="200" w:line="276" w:lineRule="auto"/>
      <w:ind w:left="720"/>
      <w:contextualSpacing/>
    </w:pPr>
    <w:rPr>
      <w:rFonts w:ascii="Calibri" w:hAnsi="Calibri" w:cs="Mangal"/>
      <w:sz w:val="22"/>
      <w:szCs w:val="22"/>
      <w:lang w:bidi="hi-IN"/>
    </w:rPr>
  </w:style>
  <w:style w:type="character" w:styleId="Hyperlink">
    <w:name w:val="Hyperlink"/>
    <w:basedOn w:val="DefaultParagraphFont"/>
    <w:rsid w:val="00895C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348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51633A"/>
    <w:rPr>
      <w:rFonts w:ascii="Calibri" w:eastAsia="Calibri" w:hAnsi="Calibri" w:cs="Mangal"/>
      <w:sz w:val="22"/>
    </w:rPr>
  </w:style>
  <w:style w:type="table" w:styleId="LightGrid-Accent6">
    <w:name w:val="Light Grid Accent 6"/>
    <w:basedOn w:val="TableNormal"/>
    <w:uiPriority w:val="62"/>
    <w:rsid w:val="00007A29"/>
    <w:rPr>
      <w:rFonts w:ascii="Arial" w:eastAsia="Calibri" w:hAnsi="Arial" w:cs="Mang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ListParagraphChar">
    <w:name w:val="List Paragraph Char"/>
    <w:link w:val="ListParagraph"/>
    <w:uiPriority w:val="34"/>
    <w:locked/>
    <w:rsid w:val="00043A4A"/>
    <w:rPr>
      <w:rFonts w:ascii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874C9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3C7A8F"/>
    <w:rPr>
      <w:rFonts w:ascii="Arial" w:hAnsi="Arial" w:cs="Arial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520DD7"/>
    <w:rPr>
      <w:b/>
      <w:bCs/>
    </w:rPr>
  </w:style>
  <w:style w:type="character" w:customStyle="1" w:styleId="BodyTextChar">
    <w:name w:val="Body Text Char"/>
    <w:basedOn w:val="DefaultParagraphFont"/>
    <w:link w:val="BodyText"/>
    <w:rsid w:val="0083497B"/>
    <w:rPr>
      <w:rFonts w:ascii="Arial" w:hAnsi="Arial" w:cs="Arial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7CED2-E484-4A6C-964C-3B8D0FC7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3007</TotalTime>
  <Pages>24</Pages>
  <Words>5398</Words>
  <Characters>30769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Papers for the 35th State Level Consultative Committee Meeting for</vt:lpstr>
    </vt:vector>
  </TitlesOfParts>
  <Company>SBI</Company>
  <LinksUpToDate>false</LinksUpToDate>
  <CharactersWithSpaces>36095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Papers for the 35th State Level Consultative Committee Meeting for</dc:title>
  <dc:creator>Lead Bank Office</dc:creator>
  <cp:lastModifiedBy>SBI</cp:lastModifiedBy>
  <cp:revision>362</cp:revision>
  <cp:lastPrinted>2023-05-02T11:01:00Z</cp:lastPrinted>
  <dcterms:created xsi:type="dcterms:W3CDTF">2021-08-09T11:58:00Z</dcterms:created>
  <dcterms:modified xsi:type="dcterms:W3CDTF">2023-05-02T11:08:00Z</dcterms:modified>
</cp:coreProperties>
</file>